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AB" w:rsidRDefault="0098337A" w:rsidP="0053795A">
      <w:pPr>
        <w:jc w:val="center"/>
        <w:rPr>
          <w:rFonts w:ascii="Arial" w:hAnsi="Arial" w:cs="Arial"/>
          <w:b/>
          <w:sz w:val="28"/>
        </w:rPr>
      </w:pPr>
      <w:r>
        <w:rPr>
          <w:rFonts w:ascii="Arial" w:hAnsi="Arial" w:cs="Arial"/>
          <w:b/>
          <w:sz w:val="28"/>
        </w:rPr>
        <w:t xml:space="preserve">SABATO 05 </w:t>
      </w:r>
      <w:r w:rsidR="00AA15AB">
        <w:rPr>
          <w:rFonts w:ascii="Arial" w:hAnsi="Arial" w:cs="Arial"/>
          <w:b/>
          <w:sz w:val="28"/>
        </w:rPr>
        <w:t xml:space="preserve">MARZO – DOPO LE SACRE CENERI </w:t>
      </w:r>
      <w:r w:rsidR="00AA15AB" w:rsidRPr="00CE369B">
        <w:rPr>
          <w:rFonts w:ascii="Arial" w:hAnsi="Arial" w:cs="Arial"/>
          <w:b/>
          <w:sz w:val="28"/>
        </w:rPr>
        <w:t xml:space="preserve">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6B280A" w:rsidP="00342E0E">
      <w:pPr>
        <w:jc w:val="both"/>
        <w:rPr>
          <w:rFonts w:ascii="Arial" w:hAnsi="Arial" w:cs="Arial"/>
          <w:b/>
          <w:sz w:val="28"/>
          <w:szCs w:val="28"/>
        </w:rPr>
      </w:pPr>
      <w:r w:rsidRPr="00581DC1">
        <w:rPr>
          <w:rFonts w:ascii="Arial" w:hAnsi="Arial" w:cs="Arial"/>
          <w:b/>
          <w:sz w:val="28"/>
          <w:szCs w:val="28"/>
        </w:rPr>
        <w:t>Se toglierai di mezzo a te l’oppressione,</w:t>
      </w:r>
      <w:r>
        <w:rPr>
          <w:rFonts w:ascii="Arial" w:hAnsi="Arial" w:cs="Arial"/>
          <w:b/>
          <w:sz w:val="28"/>
          <w:szCs w:val="28"/>
        </w:rPr>
        <w:t xml:space="preserve"> </w:t>
      </w:r>
      <w:r w:rsidRPr="00581DC1">
        <w:rPr>
          <w:rFonts w:ascii="Arial" w:hAnsi="Arial" w:cs="Arial"/>
          <w:b/>
          <w:sz w:val="28"/>
          <w:szCs w:val="28"/>
        </w:rPr>
        <w:t>il puntare il dito e il parlare empio,</w:t>
      </w:r>
      <w:r>
        <w:rPr>
          <w:rFonts w:ascii="Arial" w:hAnsi="Arial" w:cs="Arial"/>
          <w:b/>
          <w:sz w:val="28"/>
          <w:szCs w:val="28"/>
        </w:rPr>
        <w:t xml:space="preserve"> </w:t>
      </w:r>
      <w:r w:rsidRPr="00581DC1">
        <w:rPr>
          <w:rFonts w:ascii="Arial" w:hAnsi="Arial" w:cs="Arial"/>
          <w:b/>
          <w:sz w:val="28"/>
          <w:szCs w:val="28"/>
        </w:rPr>
        <w:t>se aprirai il tuo cuore all’affamato,</w:t>
      </w:r>
      <w:r>
        <w:rPr>
          <w:rFonts w:ascii="Arial" w:hAnsi="Arial" w:cs="Arial"/>
          <w:b/>
          <w:sz w:val="28"/>
          <w:szCs w:val="28"/>
        </w:rPr>
        <w:t xml:space="preserve"> </w:t>
      </w:r>
      <w:r w:rsidRPr="00581DC1">
        <w:rPr>
          <w:rFonts w:ascii="Arial" w:hAnsi="Arial" w:cs="Arial"/>
          <w:b/>
          <w:sz w:val="28"/>
          <w:szCs w:val="28"/>
        </w:rPr>
        <w:t>se sazierai l’afflitto di cuore,</w:t>
      </w:r>
      <w:r>
        <w:rPr>
          <w:rFonts w:ascii="Arial" w:hAnsi="Arial" w:cs="Arial"/>
          <w:b/>
          <w:sz w:val="28"/>
          <w:szCs w:val="28"/>
        </w:rPr>
        <w:t xml:space="preserve"> </w:t>
      </w:r>
      <w:r w:rsidRPr="00581DC1">
        <w:rPr>
          <w:rFonts w:ascii="Arial" w:hAnsi="Arial" w:cs="Arial"/>
          <w:b/>
          <w:sz w:val="28"/>
          <w:szCs w:val="28"/>
        </w:rPr>
        <w:t>allora brillerà fra le tenebre la tua luce,</w:t>
      </w:r>
      <w:r>
        <w:rPr>
          <w:rFonts w:ascii="Arial" w:hAnsi="Arial" w:cs="Arial"/>
          <w:b/>
          <w:sz w:val="28"/>
          <w:szCs w:val="28"/>
        </w:rPr>
        <w:t xml:space="preserve"> </w:t>
      </w:r>
      <w:r w:rsidRPr="00581DC1">
        <w:rPr>
          <w:rFonts w:ascii="Arial" w:hAnsi="Arial" w:cs="Arial"/>
          <w:b/>
          <w:sz w:val="28"/>
          <w:szCs w:val="28"/>
        </w:rPr>
        <w:t>la tua tenebra sarà come il meriggio.</w:t>
      </w:r>
    </w:p>
    <w:p w:rsidR="00B17F1C" w:rsidRDefault="00B17F1C" w:rsidP="00B17F1C">
      <w:pPr>
        <w:jc w:val="both"/>
        <w:rPr>
          <w:rFonts w:ascii="Arial" w:hAnsi="Arial" w:cs="Arial"/>
          <w:b/>
          <w:sz w:val="24"/>
          <w:szCs w:val="28"/>
        </w:rPr>
      </w:pPr>
      <w:r>
        <w:rPr>
          <w:rFonts w:ascii="Arial" w:hAnsi="Arial" w:cs="Arial"/>
          <w:b/>
          <w:sz w:val="24"/>
          <w:szCs w:val="28"/>
        </w:rPr>
        <w:t>La relazione tra Dio e il suo popolo è una relazione di ascolto. L’ascolto però non è di una Parola di ieri e invece della Parola che oggi il Signore fa giungere al cuore del suo popolo. Oggi il Signore parla e oggi va ascoltato. La Legge del Sinai è la prima Parola data da Dio al suo Popolo. Da quel giorno, dal giorno della prima Parola, il Signore mai ha smesso di parlare per mezzo dei suoi profeti. La Parola perfetta, nella quale si compiono tutte le Parole precedentemente proferite è la quella di Gesù: “</w:t>
      </w:r>
      <w:r w:rsidRPr="00B17F1C">
        <w:rPr>
          <w:rFonts w:ascii="Arial" w:hAnsi="Arial" w:cs="Arial"/>
          <w:b/>
          <w:sz w:val="24"/>
          <w:szCs w:val="28"/>
        </w:rPr>
        <w:t xml:space="preserve">Dio, che molte volte e in diversi modi nei tempi antichi aveva parlato ai padri per mezzo dei profeti, </w:t>
      </w:r>
      <w:r w:rsidR="00834E09" w:rsidRPr="00B17F1C">
        <w:rPr>
          <w:rFonts w:ascii="Arial" w:hAnsi="Arial" w:cs="Arial"/>
          <w:b/>
          <w:sz w:val="24"/>
          <w:szCs w:val="28"/>
        </w:rPr>
        <w:t>ultimamente</w:t>
      </w:r>
      <w:r w:rsidRPr="00B17F1C">
        <w:rPr>
          <w:rFonts w:ascii="Arial" w:hAnsi="Arial" w:cs="Arial"/>
          <w:b/>
          <w:sz w:val="24"/>
          <w:szCs w:val="28"/>
        </w:rPr>
        <w:t xml:space="preserv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w:t>
      </w:r>
      <w:r w:rsidR="00834E09" w:rsidRPr="00B17F1C">
        <w:rPr>
          <w:rFonts w:ascii="Arial" w:hAnsi="Arial" w:cs="Arial"/>
          <w:b/>
          <w:sz w:val="24"/>
          <w:szCs w:val="28"/>
        </w:rPr>
        <w:t>divenuto</w:t>
      </w:r>
      <w:r w:rsidRPr="00B17F1C">
        <w:rPr>
          <w:rFonts w:ascii="Arial" w:hAnsi="Arial" w:cs="Arial"/>
          <w:b/>
          <w:sz w:val="24"/>
          <w:szCs w:val="28"/>
        </w:rPr>
        <w:t xml:space="preserve"> tanto superiore agli angeli quanto più eccellente del </w:t>
      </w:r>
      <w:r>
        <w:rPr>
          <w:rFonts w:ascii="Arial" w:hAnsi="Arial" w:cs="Arial"/>
          <w:b/>
          <w:sz w:val="24"/>
          <w:szCs w:val="28"/>
        </w:rPr>
        <w:t xml:space="preserve">loro è il nome che ha ereditato” (Eb 1,1-4). </w:t>
      </w:r>
    </w:p>
    <w:p w:rsidR="00823B1C" w:rsidRPr="00823B1C" w:rsidRDefault="00B17F1C" w:rsidP="00823B1C">
      <w:pPr>
        <w:jc w:val="both"/>
        <w:rPr>
          <w:rFonts w:ascii="Arial" w:hAnsi="Arial" w:cs="Arial"/>
          <w:b/>
          <w:sz w:val="24"/>
          <w:szCs w:val="28"/>
        </w:rPr>
      </w:pPr>
      <w:r>
        <w:rPr>
          <w:rFonts w:ascii="Arial" w:hAnsi="Arial" w:cs="Arial"/>
          <w:b/>
          <w:sz w:val="24"/>
          <w:szCs w:val="28"/>
        </w:rPr>
        <w:t xml:space="preserve">Ecco </w:t>
      </w:r>
      <w:r w:rsidR="00823B1C">
        <w:rPr>
          <w:rFonts w:ascii="Arial" w:hAnsi="Arial" w:cs="Arial"/>
          <w:b/>
          <w:sz w:val="24"/>
          <w:szCs w:val="28"/>
        </w:rPr>
        <w:t xml:space="preserve">come </w:t>
      </w:r>
      <w:r>
        <w:rPr>
          <w:rFonts w:ascii="Arial" w:hAnsi="Arial" w:cs="Arial"/>
          <w:b/>
          <w:sz w:val="24"/>
          <w:szCs w:val="28"/>
        </w:rPr>
        <w:t xml:space="preserve">l’Agiografo </w:t>
      </w:r>
      <w:r w:rsidR="00823B1C">
        <w:rPr>
          <w:rFonts w:ascii="Arial" w:hAnsi="Arial" w:cs="Arial"/>
          <w:b/>
          <w:sz w:val="24"/>
          <w:szCs w:val="28"/>
        </w:rPr>
        <w:t>continua: “</w:t>
      </w:r>
      <w:r w:rsidR="00834E09" w:rsidRPr="00823B1C">
        <w:rPr>
          <w:rFonts w:ascii="Arial" w:hAnsi="Arial" w:cs="Arial"/>
          <w:b/>
          <w:sz w:val="24"/>
          <w:szCs w:val="28"/>
        </w:rPr>
        <w:t>Perciò</w:t>
      </w:r>
      <w:r w:rsidR="00823B1C" w:rsidRPr="00823B1C">
        <w:rPr>
          <w:rFonts w:ascii="Arial" w:hAnsi="Arial" w:cs="Arial"/>
          <w:b/>
          <w:sz w:val="24"/>
          <w:szCs w:val="28"/>
        </w:rPr>
        <w:t xml:space="preserve">, fratelli santi, voi che siete partecipi di una vocazione celeste, prestate attenzione a Gesù, l’apostolo e sommo sacerdote della fede che noi professiamo, </w:t>
      </w:r>
      <w:r w:rsidR="00834E09" w:rsidRPr="00823B1C">
        <w:rPr>
          <w:rFonts w:ascii="Arial" w:hAnsi="Arial" w:cs="Arial"/>
          <w:b/>
          <w:sz w:val="24"/>
          <w:szCs w:val="28"/>
        </w:rPr>
        <w:t>il</w:t>
      </w:r>
      <w:r w:rsidR="00823B1C" w:rsidRPr="00823B1C">
        <w:rPr>
          <w:rFonts w:ascii="Arial" w:hAnsi="Arial" w:cs="Arial"/>
          <w:b/>
          <w:sz w:val="24"/>
          <w:szCs w:val="28"/>
        </w:rPr>
        <w:t xml:space="preserve"> quale è degno di fede per colui che l’ha costituito tale, come lo fu anche Mosè in tutta la sua casa. </w:t>
      </w:r>
      <w:r w:rsidR="00834E09" w:rsidRPr="00823B1C">
        <w:rPr>
          <w:rFonts w:ascii="Arial" w:hAnsi="Arial" w:cs="Arial"/>
          <w:b/>
          <w:sz w:val="24"/>
          <w:szCs w:val="28"/>
        </w:rPr>
        <w:t>Ma</w:t>
      </w:r>
      <w:r w:rsidR="00823B1C" w:rsidRPr="00823B1C">
        <w:rPr>
          <w:rFonts w:ascii="Arial" w:hAnsi="Arial" w:cs="Arial"/>
          <w:b/>
          <w:sz w:val="24"/>
          <w:szCs w:val="28"/>
        </w:rPr>
        <w:t xml:space="preserve">, in confronto a Mosè, egli è stato giudicato degno di una gloria tanto maggiore quanto l’onore del costruttore della casa supera quello della casa stessa. </w:t>
      </w:r>
      <w:r w:rsidR="00834E09" w:rsidRPr="00823B1C">
        <w:rPr>
          <w:rFonts w:ascii="Arial" w:hAnsi="Arial" w:cs="Arial"/>
          <w:b/>
          <w:sz w:val="24"/>
          <w:szCs w:val="28"/>
        </w:rPr>
        <w:t>Ogni</w:t>
      </w:r>
      <w:r w:rsidR="00823B1C" w:rsidRPr="00823B1C">
        <w:rPr>
          <w:rFonts w:ascii="Arial" w:hAnsi="Arial" w:cs="Arial"/>
          <w:b/>
          <w:sz w:val="24"/>
          <w:szCs w:val="28"/>
        </w:rPr>
        <w:t xml:space="preserve"> casa infatti viene costruita da qualcuno; ma colui che ha costruito tutto è Dio. </w:t>
      </w:r>
      <w:r w:rsidR="00834E09" w:rsidRPr="00823B1C">
        <w:rPr>
          <w:rFonts w:ascii="Arial" w:hAnsi="Arial" w:cs="Arial"/>
          <w:b/>
          <w:sz w:val="24"/>
          <w:szCs w:val="28"/>
        </w:rPr>
        <w:t>In</w:t>
      </w:r>
      <w:r w:rsidR="00823B1C" w:rsidRPr="00823B1C">
        <w:rPr>
          <w:rFonts w:ascii="Arial" w:hAnsi="Arial" w:cs="Arial"/>
          <w:b/>
          <w:sz w:val="24"/>
          <w:szCs w:val="28"/>
        </w:rPr>
        <w:t xml:space="preserve"> verità Mosè fu degno di fede in tutta la sua casa come servitore, per dare testimonianza di ciò che doveva essere annunciato più tardi. </w:t>
      </w:r>
      <w:r w:rsidR="00834E09" w:rsidRPr="00823B1C">
        <w:rPr>
          <w:rFonts w:ascii="Arial" w:hAnsi="Arial" w:cs="Arial"/>
          <w:b/>
          <w:sz w:val="24"/>
          <w:szCs w:val="28"/>
        </w:rPr>
        <w:t>Cristo</w:t>
      </w:r>
      <w:r w:rsidR="00823B1C" w:rsidRPr="00823B1C">
        <w:rPr>
          <w:rFonts w:ascii="Arial" w:hAnsi="Arial" w:cs="Arial"/>
          <w:b/>
          <w:sz w:val="24"/>
          <w:szCs w:val="28"/>
        </w:rPr>
        <w:t>, invece, lo fu come figlio, posto sopra la sua casa. E la sua casa siamo noi, se conserviamo la libertà e la speranza di cui ci vantiamo.</w:t>
      </w:r>
      <w:r w:rsidR="00823B1C">
        <w:rPr>
          <w:rFonts w:ascii="Arial" w:hAnsi="Arial" w:cs="Arial"/>
          <w:b/>
          <w:sz w:val="24"/>
          <w:szCs w:val="28"/>
        </w:rPr>
        <w:t xml:space="preserve"> </w:t>
      </w:r>
      <w:r w:rsidR="00834E09" w:rsidRPr="00823B1C">
        <w:rPr>
          <w:rFonts w:ascii="Arial" w:hAnsi="Arial" w:cs="Arial"/>
          <w:b/>
          <w:sz w:val="24"/>
          <w:szCs w:val="28"/>
        </w:rPr>
        <w:t>Per</w:t>
      </w:r>
      <w:r w:rsidR="00823B1C" w:rsidRPr="00823B1C">
        <w:rPr>
          <w:rFonts w:ascii="Arial" w:hAnsi="Arial" w:cs="Arial"/>
          <w:b/>
          <w:sz w:val="24"/>
          <w:szCs w:val="28"/>
        </w:rPr>
        <w:t xml:space="preserve"> questo, come dice lo Spirito Santo:</w:t>
      </w:r>
      <w:r w:rsidR="00823B1C">
        <w:rPr>
          <w:rFonts w:ascii="Arial" w:hAnsi="Arial" w:cs="Arial"/>
          <w:b/>
          <w:sz w:val="24"/>
          <w:szCs w:val="28"/>
        </w:rPr>
        <w:t xml:space="preserve"> </w:t>
      </w:r>
      <w:r w:rsidR="00823B1C" w:rsidRPr="00823B1C">
        <w:rPr>
          <w:rFonts w:ascii="Arial" w:hAnsi="Arial" w:cs="Arial"/>
          <w:b/>
          <w:sz w:val="24"/>
          <w:szCs w:val="28"/>
        </w:rPr>
        <w:t>Oggi, se udite la sua voce,</w:t>
      </w:r>
      <w:r w:rsidR="00823B1C">
        <w:rPr>
          <w:rFonts w:ascii="Arial" w:hAnsi="Arial" w:cs="Arial"/>
          <w:b/>
          <w:sz w:val="24"/>
          <w:szCs w:val="28"/>
        </w:rPr>
        <w:t xml:space="preserve"> </w:t>
      </w:r>
      <w:r w:rsidR="00834E09" w:rsidRPr="00823B1C">
        <w:rPr>
          <w:rFonts w:ascii="Arial" w:hAnsi="Arial" w:cs="Arial"/>
          <w:b/>
          <w:sz w:val="24"/>
          <w:szCs w:val="28"/>
        </w:rPr>
        <w:t>non</w:t>
      </w:r>
      <w:r w:rsidR="00823B1C" w:rsidRPr="00823B1C">
        <w:rPr>
          <w:rFonts w:ascii="Arial" w:hAnsi="Arial" w:cs="Arial"/>
          <w:b/>
          <w:sz w:val="24"/>
          <w:szCs w:val="28"/>
        </w:rPr>
        <w:t xml:space="preserve"> indurite i vostri cuori</w:t>
      </w:r>
      <w:r w:rsidR="00823B1C">
        <w:rPr>
          <w:rFonts w:ascii="Arial" w:hAnsi="Arial" w:cs="Arial"/>
          <w:b/>
          <w:sz w:val="24"/>
          <w:szCs w:val="28"/>
        </w:rPr>
        <w:t xml:space="preserve"> </w:t>
      </w:r>
      <w:r w:rsidR="00823B1C" w:rsidRPr="00823B1C">
        <w:rPr>
          <w:rFonts w:ascii="Arial" w:hAnsi="Arial" w:cs="Arial"/>
          <w:b/>
          <w:sz w:val="24"/>
          <w:szCs w:val="28"/>
        </w:rPr>
        <w:t>come nel giorno della ribellione,</w:t>
      </w:r>
      <w:r w:rsidR="00823B1C">
        <w:rPr>
          <w:rFonts w:ascii="Arial" w:hAnsi="Arial" w:cs="Arial"/>
          <w:b/>
          <w:sz w:val="24"/>
          <w:szCs w:val="28"/>
        </w:rPr>
        <w:t xml:space="preserve"> </w:t>
      </w:r>
      <w:r w:rsidR="00823B1C" w:rsidRPr="00823B1C">
        <w:rPr>
          <w:rFonts w:ascii="Arial" w:hAnsi="Arial" w:cs="Arial"/>
          <w:b/>
          <w:sz w:val="24"/>
          <w:szCs w:val="28"/>
        </w:rPr>
        <w:t>il giorno della tentazione nel deserto,</w:t>
      </w:r>
      <w:r w:rsidR="00823B1C">
        <w:rPr>
          <w:rFonts w:ascii="Arial" w:hAnsi="Arial" w:cs="Arial"/>
          <w:b/>
          <w:sz w:val="24"/>
          <w:szCs w:val="28"/>
        </w:rPr>
        <w:t xml:space="preserve"> </w:t>
      </w:r>
      <w:r w:rsidR="00834E09" w:rsidRPr="00823B1C">
        <w:rPr>
          <w:rFonts w:ascii="Arial" w:hAnsi="Arial" w:cs="Arial"/>
          <w:b/>
          <w:sz w:val="24"/>
          <w:szCs w:val="28"/>
        </w:rPr>
        <w:t>dove</w:t>
      </w:r>
      <w:r w:rsidR="00823B1C" w:rsidRPr="00823B1C">
        <w:rPr>
          <w:rFonts w:ascii="Arial" w:hAnsi="Arial" w:cs="Arial"/>
          <w:b/>
          <w:sz w:val="24"/>
          <w:szCs w:val="28"/>
        </w:rPr>
        <w:t xml:space="preserve"> mi tentarono i vostri padri mettendomi alla prova,</w:t>
      </w:r>
      <w:r w:rsidR="00823B1C">
        <w:rPr>
          <w:rFonts w:ascii="Arial" w:hAnsi="Arial" w:cs="Arial"/>
          <w:b/>
          <w:sz w:val="24"/>
          <w:szCs w:val="28"/>
        </w:rPr>
        <w:t xml:space="preserve"> </w:t>
      </w:r>
      <w:r w:rsidR="00823B1C" w:rsidRPr="00823B1C">
        <w:rPr>
          <w:rFonts w:ascii="Arial" w:hAnsi="Arial" w:cs="Arial"/>
          <w:b/>
          <w:sz w:val="24"/>
          <w:szCs w:val="28"/>
        </w:rPr>
        <w:t>pur avendo visto per quarant’anni le mie opere.</w:t>
      </w:r>
      <w:r w:rsidR="00823B1C">
        <w:rPr>
          <w:rFonts w:ascii="Arial" w:hAnsi="Arial" w:cs="Arial"/>
          <w:b/>
          <w:sz w:val="24"/>
          <w:szCs w:val="28"/>
        </w:rPr>
        <w:t xml:space="preserve"> </w:t>
      </w:r>
      <w:r w:rsidR="00834E09" w:rsidRPr="00823B1C">
        <w:rPr>
          <w:rFonts w:ascii="Arial" w:hAnsi="Arial" w:cs="Arial"/>
          <w:b/>
          <w:sz w:val="24"/>
          <w:szCs w:val="28"/>
        </w:rPr>
        <w:t>Perciò</w:t>
      </w:r>
      <w:r w:rsidR="00823B1C" w:rsidRPr="00823B1C">
        <w:rPr>
          <w:rFonts w:ascii="Arial" w:hAnsi="Arial" w:cs="Arial"/>
          <w:b/>
          <w:sz w:val="24"/>
          <w:szCs w:val="28"/>
        </w:rPr>
        <w:t xml:space="preserve"> mi disgustai di quella generazione</w:t>
      </w:r>
      <w:r w:rsidR="00823B1C">
        <w:rPr>
          <w:rFonts w:ascii="Arial" w:hAnsi="Arial" w:cs="Arial"/>
          <w:b/>
          <w:sz w:val="24"/>
          <w:szCs w:val="28"/>
        </w:rPr>
        <w:t xml:space="preserve"> </w:t>
      </w:r>
      <w:r w:rsidR="00823B1C" w:rsidRPr="00823B1C">
        <w:rPr>
          <w:rFonts w:ascii="Arial" w:hAnsi="Arial" w:cs="Arial"/>
          <w:b/>
          <w:sz w:val="24"/>
          <w:szCs w:val="28"/>
        </w:rPr>
        <w:t>e dissi: hanno sempre il cuore sviato.</w:t>
      </w:r>
      <w:r w:rsidR="00823B1C">
        <w:rPr>
          <w:rFonts w:ascii="Arial" w:hAnsi="Arial" w:cs="Arial"/>
          <w:b/>
          <w:sz w:val="24"/>
          <w:szCs w:val="28"/>
        </w:rPr>
        <w:t xml:space="preserve"> </w:t>
      </w:r>
      <w:r w:rsidR="00823B1C" w:rsidRPr="00823B1C">
        <w:rPr>
          <w:rFonts w:ascii="Arial" w:hAnsi="Arial" w:cs="Arial"/>
          <w:b/>
          <w:sz w:val="24"/>
          <w:szCs w:val="28"/>
        </w:rPr>
        <w:t>Non hanno conosciuto le mie vie.</w:t>
      </w:r>
      <w:r w:rsidR="00823B1C">
        <w:rPr>
          <w:rFonts w:ascii="Arial" w:hAnsi="Arial" w:cs="Arial"/>
          <w:b/>
          <w:sz w:val="24"/>
          <w:szCs w:val="28"/>
        </w:rPr>
        <w:t xml:space="preserve"> </w:t>
      </w:r>
      <w:r w:rsidR="00834E09" w:rsidRPr="00823B1C">
        <w:rPr>
          <w:rFonts w:ascii="Arial" w:hAnsi="Arial" w:cs="Arial"/>
          <w:b/>
          <w:sz w:val="24"/>
          <w:szCs w:val="28"/>
        </w:rPr>
        <w:t>Così</w:t>
      </w:r>
      <w:r w:rsidR="00823B1C" w:rsidRPr="00823B1C">
        <w:rPr>
          <w:rFonts w:ascii="Arial" w:hAnsi="Arial" w:cs="Arial"/>
          <w:b/>
          <w:sz w:val="24"/>
          <w:szCs w:val="28"/>
        </w:rPr>
        <w:t xml:space="preserve"> ho giurato nella mia ira:</w:t>
      </w:r>
      <w:r w:rsidR="00823B1C">
        <w:rPr>
          <w:rFonts w:ascii="Arial" w:hAnsi="Arial" w:cs="Arial"/>
          <w:b/>
          <w:sz w:val="24"/>
          <w:szCs w:val="28"/>
        </w:rPr>
        <w:t xml:space="preserve"> </w:t>
      </w:r>
      <w:r w:rsidR="00823B1C" w:rsidRPr="00823B1C">
        <w:rPr>
          <w:rFonts w:ascii="Arial" w:hAnsi="Arial" w:cs="Arial"/>
          <w:b/>
          <w:sz w:val="24"/>
          <w:szCs w:val="28"/>
        </w:rPr>
        <w:t>non entreranno nel mio riposo.</w:t>
      </w:r>
      <w:r w:rsidR="00823B1C">
        <w:rPr>
          <w:rFonts w:ascii="Arial" w:hAnsi="Arial" w:cs="Arial"/>
          <w:b/>
          <w:sz w:val="24"/>
          <w:szCs w:val="28"/>
        </w:rPr>
        <w:t xml:space="preserve"> </w:t>
      </w:r>
      <w:r w:rsidR="00834E09" w:rsidRPr="00823B1C">
        <w:rPr>
          <w:rFonts w:ascii="Arial" w:hAnsi="Arial" w:cs="Arial"/>
          <w:b/>
          <w:sz w:val="24"/>
          <w:szCs w:val="28"/>
        </w:rPr>
        <w:t>Badate</w:t>
      </w:r>
      <w:r w:rsidR="00823B1C" w:rsidRPr="00823B1C">
        <w:rPr>
          <w:rFonts w:ascii="Arial" w:hAnsi="Arial" w:cs="Arial"/>
          <w:b/>
          <w:sz w:val="24"/>
          <w:szCs w:val="28"/>
        </w:rPr>
        <w:t xml:space="preserve">, fratelli, che non si trovi in nessuno di voi un cuore perverso e senza fede che si allontani dal Dio </w:t>
      </w:r>
      <w:r w:rsidR="00823B1C" w:rsidRPr="00823B1C">
        <w:rPr>
          <w:rFonts w:ascii="Arial" w:hAnsi="Arial" w:cs="Arial"/>
          <w:b/>
          <w:sz w:val="24"/>
          <w:szCs w:val="28"/>
        </w:rPr>
        <w:lastRenderedPageBreak/>
        <w:t xml:space="preserve">vivente. </w:t>
      </w:r>
      <w:r w:rsidR="00834E09" w:rsidRPr="00823B1C">
        <w:rPr>
          <w:rFonts w:ascii="Arial" w:hAnsi="Arial" w:cs="Arial"/>
          <w:b/>
          <w:sz w:val="24"/>
          <w:szCs w:val="28"/>
        </w:rPr>
        <w:t>Esortatevi</w:t>
      </w:r>
      <w:r w:rsidR="00823B1C" w:rsidRPr="00823B1C">
        <w:rPr>
          <w:rFonts w:ascii="Arial" w:hAnsi="Arial" w:cs="Arial"/>
          <w:b/>
          <w:sz w:val="24"/>
          <w:szCs w:val="28"/>
        </w:rPr>
        <w:t xml:space="preserve"> piuttosto a vicenda ogni giorno, finché dura questo oggi, perché nessuno di voi si ostini, sedotto dal peccato. </w:t>
      </w:r>
      <w:r w:rsidR="00834E09" w:rsidRPr="00823B1C">
        <w:rPr>
          <w:rFonts w:ascii="Arial" w:hAnsi="Arial" w:cs="Arial"/>
          <w:b/>
          <w:sz w:val="24"/>
          <w:szCs w:val="28"/>
        </w:rPr>
        <w:t>Siamo</w:t>
      </w:r>
      <w:r w:rsidR="00823B1C" w:rsidRPr="00823B1C">
        <w:rPr>
          <w:rFonts w:ascii="Arial" w:hAnsi="Arial" w:cs="Arial"/>
          <w:b/>
          <w:sz w:val="24"/>
          <w:szCs w:val="28"/>
        </w:rPr>
        <w:t xml:space="preserve"> infatti diventati partecipi di Cristo, a condizione di mantenere salda fino alla fine la fiducia che abbiamo avuto fin dall’inizio. </w:t>
      </w:r>
      <w:r w:rsidR="00834E09" w:rsidRPr="00823B1C">
        <w:rPr>
          <w:rFonts w:ascii="Arial" w:hAnsi="Arial" w:cs="Arial"/>
          <w:b/>
          <w:sz w:val="24"/>
          <w:szCs w:val="28"/>
        </w:rPr>
        <w:t>Quando</w:t>
      </w:r>
      <w:r w:rsidR="00823B1C" w:rsidRPr="00823B1C">
        <w:rPr>
          <w:rFonts w:ascii="Arial" w:hAnsi="Arial" w:cs="Arial"/>
          <w:b/>
          <w:sz w:val="24"/>
          <w:szCs w:val="28"/>
        </w:rPr>
        <w:t xml:space="preserve"> si dice:</w:t>
      </w:r>
      <w:r w:rsidR="00823B1C">
        <w:rPr>
          <w:rFonts w:ascii="Arial" w:hAnsi="Arial" w:cs="Arial"/>
          <w:b/>
          <w:sz w:val="24"/>
          <w:szCs w:val="28"/>
        </w:rPr>
        <w:t xml:space="preserve"> </w:t>
      </w:r>
      <w:r w:rsidR="00823B1C" w:rsidRPr="00823B1C">
        <w:rPr>
          <w:rFonts w:ascii="Arial" w:hAnsi="Arial" w:cs="Arial"/>
          <w:b/>
          <w:sz w:val="24"/>
          <w:szCs w:val="28"/>
        </w:rPr>
        <w:t>Oggi, se udite la sua voce,</w:t>
      </w:r>
      <w:r w:rsidR="00823B1C">
        <w:rPr>
          <w:rFonts w:ascii="Arial" w:hAnsi="Arial" w:cs="Arial"/>
          <w:b/>
          <w:sz w:val="24"/>
          <w:szCs w:val="28"/>
        </w:rPr>
        <w:t xml:space="preserve"> </w:t>
      </w:r>
      <w:r w:rsidR="00823B1C" w:rsidRPr="00823B1C">
        <w:rPr>
          <w:rFonts w:ascii="Arial" w:hAnsi="Arial" w:cs="Arial"/>
          <w:b/>
          <w:sz w:val="24"/>
          <w:szCs w:val="28"/>
        </w:rPr>
        <w:t>non indurite i vostri cuori</w:t>
      </w:r>
      <w:r w:rsidR="00823B1C">
        <w:rPr>
          <w:rFonts w:ascii="Arial" w:hAnsi="Arial" w:cs="Arial"/>
          <w:b/>
          <w:sz w:val="24"/>
          <w:szCs w:val="28"/>
        </w:rPr>
        <w:t xml:space="preserve"> </w:t>
      </w:r>
      <w:r w:rsidR="00823B1C" w:rsidRPr="00823B1C">
        <w:rPr>
          <w:rFonts w:ascii="Arial" w:hAnsi="Arial" w:cs="Arial"/>
          <w:b/>
          <w:sz w:val="24"/>
          <w:szCs w:val="28"/>
        </w:rPr>
        <w:t>come nel giorno della ribellione,</w:t>
      </w:r>
      <w:r w:rsidR="00823B1C">
        <w:rPr>
          <w:rFonts w:ascii="Arial" w:hAnsi="Arial" w:cs="Arial"/>
          <w:b/>
          <w:sz w:val="24"/>
          <w:szCs w:val="28"/>
        </w:rPr>
        <w:t xml:space="preserve"> </w:t>
      </w:r>
      <w:r w:rsidR="00834E09" w:rsidRPr="00823B1C">
        <w:rPr>
          <w:rFonts w:ascii="Arial" w:hAnsi="Arial" w:cs="Arial"/>
          <w:b/>
          <w:sz w:val="24"/>
          <w:szCs w:val="28"/>
        </w:rPr>
        <w:t>chi</w:t>
      </w:r>
      <w:r w:rsidR="00823B1C" w:rsidRPr="00823B1C">
        <w:rPr>
          <w:rFonts w:ascii="Arial" w:hAnsi="Arial" w:cs="Arial"/>
          <w:b/>
          <w:sz w:val="24"/>
          <w:szCs w:val="28"/>
        </w:rPr>
        <w:t xml:space="preserve"> furono quelli che, dopo aver udito la sua voce, si ribellarono? Non furono tutti quelli che erano usciti dall’Egitto sotto la guida di Mosè? </w:t>
      </w:r>
      <w:r w:rsidR="00834E09" w:rsidRPr="00823B1C">
        <w:rPr>
          <w:rFonts w:ascii="Arial" w:hAnsi="Arial" w:cs="Arial"/>
          <w:b/>
          <w:sz w:val="24"/>
          <w:szCs w:val="28"/>
        </w:rPr>
        <w:t>E</w:t>
      </w:r>
      <w:r w:rsidR="00823B1C" w:rsidRPr="00823B1C">
        <w:rPr>
          <w:rFonts w:ascii="Arial" w:hAnsi="Arial" w:cs="Arial"/>
          <w:b/>
          <w:sz w:val="24"/>
          <w:szCs w:val="28"/>
        </w:rPr>
        <w:t xml:space="preserve"> chi furono coloro di cui si è disgustato per quarant’anni? Non furono quelli che avevano peccato e poi caddero cadaveri nel deserto? </w:t>
      </w:r>
      <w:r w:rsidR="00834E09" w:rsidRPr="00823B1C">
        <w:rPr>
          <w:rFonts w:ascii="Arial" w:hAnsi="Arial" w:cs="Arial"/>
          <w:b/>
          <w:sz w:val="24"/>
          <w:szCs w:val="28"/>
        </w:rPr>
        <w:t>E</w:t>
      </w:r>
      <w:r w:rsidR="00823B1C" w:rsidRPr="00823B1C">
        <w:rPr>
          <w:rFonts w:ascii="Arial" w:hAnsi="Arial" w:cs="Arial"/>
          <w:b/>
          <w:sz w:val="24"/>
          <w:szCs w:val="28"/>
        </w:rPr>
        <w:t xml:space="preserve"> a chi giurò che non sarebbero entrati nel suo riposo, se non a quelli che non avevano creduto? </w:t>
      </w:r>
      <w:r w:rsidR="00834E09" w:rsidRPr="00823B1C">
        <w:rPr>
          <w:rFonts w:ascii="Arial" w:hAnsi="Arial" w:cs="Arial"/>
          <w:b/>
          <w:sz w:val="24"/>
          <w:szCs w:val="28"/>
        </w:rPr>
        <w:t>E</w:t>
      </w:r>
      <w:r w:rsidR="00823B1C" w:rsidRPr="00823B1C">
        <w:rPr>
          <w:rFonts w:ascii="Arial" w:hAnsi="Arial" w:cs="Arial"/>
          <w:b/>
          <w:sz w:val="24"/>
          <w:szCs w:val="28"/>
        </w:rPr>
        <w:t xml:space="preserve"> noi vediamo che non poterono entrarvi a ca</w:t>
      </w:r>
      <w:r w:rsidR="00834E09">
        <w:rPr>
          <w:rFonts w:ascii="Arial" w:hAnsi="Arial" w:cs="Arial"/>
          <w:b/>
          <w:sz w:val="24"/>
          <w:szCs w:val="28"/>
        </w:rPr>
        <w:t xml:space="preserve">usa della loro mancanza di fede” (Eb 4,1-19). </w:t>
      </w:r>
      <w:r w:rsidR="0053795A">
        <w:rPr>
          <w:rFonts w:ascii="Arial" w:hAnsi="Arial" w:cs="Arial"/>
          <w:b/>
          <w:sz w:val="24"/>
          <w:szCs w:val="28"/>
        </w:rPr>
        <w:t>Se non si pome l’orecchio all’ascolto di ogni Parola del Signore, la nostra religione è vana.</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85844">
        <w:rPr>
          <w:rFonts w:ascii="Arial" w:hAnsi="Arial" w:cs="Arial"/>
          <w:b/>
          <w:sz w:val="28"/>
          <w:szCs w:val="28"/>
        </w:rPr>
        <w:t xml:space="preserve">Is </w:t>
      </w:r>
      <w:proofErr w:type="spellStart"/>
      <w:r w:rsidR="00685844">
        <w:rPr>
          <w:rFonts w:ascii="Arial" w:hAnsi="Arial" w:cs="Arial"/>
          <w:b/>
          <w:sz w:val="28"/>
          <w:szCs w:val="28"/>
        </w:rPr>
        <w:t>58,9b</w:t>
      </w:r>
      <w:proofErr w:type="spellEnd"/>
      <w:r w:rsidR="00685844">
        <w:rPr>
          <w:rFonts w:ascii="Arial" w:hAnsi="Arial" w:cs="Arial"/>
          <w:b/>
          <w:sz w:val="28"/>
          <w:szCs w:val="28"/>
        </w:rPr>
        <w:t>-14</w:t>
      </w:r>
    </w:p>
    <w:p w:rsidR="00581DC1" w:rsidRDefault="00581DC1" w:rsidP="00581DC1">
      <w:pPr>
        <w:jc w:val="both"/>
        <w:rPr>
          <w:rFonts w:ascii="Arial" w:hAnsi="Arial" w:cs="Arial"/>
          <w:b/>
          <w:sz w:val="24"/>
          <w:szCs w:val="28"/>
        </w:rPr>
      </w:pPr>
      <w:r w:rsidRPr="006B280A">
        <w:rPr>
          <w:rFonts w:ascii="Arial" w:hAnsi="Arial" w:cs="Arial"/>
          <w:b/>
          <w:sz w:val="24"/>
          <w:szCs w:val="28"/>
        </w:rPr>
        <w:t>Se toglierai di mezzo a te l’oppressione,</w:t>
      </w:r>
      <w:r w:rsidR="006B280A" w:rsidRPr="006B280A">
        <w:rPr>
          <w:rFonts w:ascii="Arial" w:hAnsi="Arial" w:cs="Arial"/>
          <w:b/>
          <w:sz w:val="24"/>
          <w:szCs w:val="28"/>
        </w:rPr>
        <w:t xml:space="preserve"> </w:t>
      </w:r>
      <w:r w:rsidRPr="006B280A">
        <w:rPr>
          <w:rFonts w:ascii="Arial" w:hAnsi="Arial" w:cs="Arial"/>
          <w:b/>
          <w:sz w:val="24"/>
          <w:szCs w:val="28"/>
        </w:rPr>
        <w:t>il puntare il dito e il parlare empio,</w:t>
      </w:r>
      <w:r w:rsidR="006B280A" w:rsidRPr="006B280A">
        <w:rPr>
          <w:rFonts w:ascii="Arial" w:hAnsi="Arial" w:cs="Arial"/>
          <w:b/>
          <w:sz w:val="24"/>
          <w:szCs w:val="28"/>
        </w:rPr>
        <w:t xml:space="preserve"> se</w:t>
      </w:r>
      <w:r w:rsidRPr="006B280A">
        <w:rPr>
          <w:rFonts w:ascii="Arial" w:hAnsi="Arial" w:cs="Arial"/>
          <w:b/>
          <w:sz w:val="24"/>
          <w:szCs w:val="28"/>
        </w:rPr>
        <w:t xml:space="preserve"> aprirai il tuo cuore all’affamato,</w:t>
      </w:r>
      <w:r w:rsidR="006B280A" w:rsidRPr="006B280A">
        <w:rPr>
          <w:rFonts w:ascii="Arial" w:hAnsi="Arial" w:cs="Arial"/>
          <w:b/>
          <w:sz w:val="24"/>
          <w:szCs w:val="28"/>
        </w:rPr>
        <w:t xml:space="preserve"> </w:t>
      </w:r>
      <w:r w:rsidRPr="006B280A">
        <w:rPr>
          <w:rFonts w:ascii="Arial" w:hAnsi="Arial" w:cs="Arial"/>
          <w:b/>
          <w:sz w:val="24"/>
          <w:szCs w:val="28"/>
        </w:rPr>
        <w:t>se sazierai l’afflitto di cuore,</w:t>
      </w:r>
      <w:r w:rsidR="006B280A" w:rsidRPr="006B280A">
        <w:rPr>
          <w:rFonts w:ascii="Arial" w:hAnsi="Arial" w:cs="Arial"/>
          <w:b/>
          <w:sz w:val="24"/>
          <w:szCs w:val="28"/>
        </w:rPr>
        <w:t xml:space="preserve"> </w:t>
      </w:r>
      <w:r w:rsidRPr="006B280A">
        <w:rPr>
          <w:rFonts w:ascii="Arial" w:hAnsi="Arial" w:cs="Arial"/>
          <w:b/>
          <w:sz w:val="24"/>
          <w:szCs w:val="28"/>
        </w:rPr>
        <w:t>allora brillerà fra le tenebre la tua luce,</w:t>
      </w:r>
      <w:r w:rsidR="006B280A" w:rsidRPr="006B280A">
        <w:rPr>
          <w:rFonts w:ascii="Arial" w:hAnsi="Arial" w:cs="Arial"/>
          <w:b/>
          <w:sz w:val="24"/>
          <w:szCs w:val="28"/>
        </w:rPr>
        <w:t xml:space="preserve"> </w:t>
      </w:r>
      <w:r w:rsidRPr="006B280A">
        <w:rPr>
          <w:rFonts w:ascii="Arial" w:hAnsi="Arial" w:cs="Arial"/>
          <w:b/>
          <w:sz w:val="24"/>
          <w:szCs w:val="28"/>
        </w:rPr>
        <w:t>la tua tenebra sarà come il meriggio.</w:t>
      </w:r>
      <w:r w:rsidR="006B280A" w:rsidRPr="006B280A">
        <w:rPr>
          <w:rFonts w:ascii="Arial" w:hAnsi="Arial" w:cs="Arial"/>
          <w:b/>
          <w:sz w:val="24"/>
          <w:szCs w:val="28"/>
        </w:rPr>
        <w:t xml:space="preserve"> Ti</w:t>
      </w:r>
      <w:r w:rsidRPr="006B280A">
        <w:rPr>
          <w:rFonts w:ascii="Arial" w:hAnsi="Arial" w:cs="Arial"/>
          <w:b/>
          <w:sz w:val="24"/>
          <w:szCs w:val="28"/>
        </w:rPr>
        <w:t xml:space="preserve"> guiderà sempre il Signore,</w:t>
      </w:r>
      <w:r w:rsidR="006B280A" w:rsidRPr="006B280A">
        <w:rPr>
          <w:rFonts w:ascii="Arial" w:hAnsi="Arial" w:cs="Arial"/>
          <w:b/>
          <w:sz w:val="24"/>
          <w:szCs w:val="28"/>
        </w:rPr>
        <w:t xml:space="preserve"> </w:t>
      </w:r>
      <w:r w:rsidRPr="006B280A">
        <w:rPr>
          <w:rFonts w:ascii="Arial" w:hAnsi="Arial" w:cs="Arial"/>
          <w:b/>
          <w:sz w:val="24"/>
          <w:szCs w:val="28"/>
        </w:rPr>
        <w:t>ti sazierà in terreni aridi,</w:t>
      </w:r>
      <w:r w:rsidR="006B280A" w:rsidRPr="006B280A">
        <w:rPr>
          <w:rFonts w:ascii="Arial" w:hAnsi="Arial" w:cs="Arial"/>
          <w:b/>
          <w:sz w:val="24"/>
          <w:szCs w:val="28"/>
        </w:rPr>
        <w:t xml:space="preserve"> </w:t>
      </w:r>
      <w:r w:rsidRPr="006B280A">
        <w:rPr>
          <w:rFonts w:ascii="Arial" w:hAnsi="Arial" w:cs="Arial"/>
          <w:b/>
          <w:sz w:val="24"/>
          <w:szCs w:val="28"/>
        </w:rPr>
        <w:t>rinvigorirà le tue ossa;</w:t>
      </w:r>
      <w:r w:rsidR="006B280A" w:rsidRPr="006B280A">
        <w:rPr>
          <w:rFonts w:ascii="Arial" w:hAnsi="Arial" w:cs="Arial"/>
          <w:b/>
          <w:sz w:val="24"/>
          <w:szCs w:val="28"/>
        </w:rPr>
        <w:t xml:space="preserve"> </w:t>
      </w:r>
      <w:r w:rsidRPr="006B280A">
        <w:rPr>
          <w:rFonts w:ascii="Arial" w:hAnsi="Arial" w:cs="Arial"/>
          <w:b/>
          <w:sz w:val="24"/>
          <w:szCs w:val="28"/>
        </w:rPr>
        <w:t>sarai come un giardino irrigato</w:t>
      </w:r>
      <w:r w:rsidR="006B280A" w:rsidRPr="006B280A">
        <w:rPr>
          <w:rFonts w:ascii="Arial" w:hAnsi="Arial" w:cs="Arial"/>
          <w:b/>
          <w:sz w:val="24"/>
          <w:szCs w:val="28"/>
        </w:rPr>
        <w:t xml:space="preserve"> </w:t>
      </w:r>
      <w:r w:rsidRPr="006B280A">
        <w:rPr>
          <w:rFonts w:ascii="Arial" w:hAnsi="Arial" w:cs="Arial"/>
          <w:b/>
          <w:sz w:val="24"/>
          <w:szCs w:val="28"/>
        </w:rPr>
        <w:t>e come una sorgente</w:t>
      </w:r>
      <w:r w:rsidR="006B280A" w:rsidRPr="006B280A">
        <w:rPr>
          <w:rFonts w:ascii="Arial" w:hAnsi="Arial" w:cs="Arial"/>
          <w:b/>
          <w:sz w:val="24"/>
          <w:szCs w:val="28"/>
        </w:rPr>
        <w:t xml:space="preserve"> </w:t>
      </w:r>
      <w:r w:rsidRPr="006B280A">
        <w:rPr>
          <w:rFonts w:ascii="Arial" w:hAnsi="Arial" w:cs="Arial"/>
          <w:b/>
          <w:sz w:val="24"/>
          <w:szCs w:val="28"/>
        </w:rPr>
        <w:t>le cui acque non inaridiscono.</w:t>
      </w:r>
      <w:r w:rsidR="006B280A" w:rsidRPr="006B280A">
        <w:rPr>
          <w:rFonts w:ascii="Arial" w:hAnsi="Arial" w:cs="Arial"/>
          <w:b/>
          <w:sz w:val="24"/>
          <w:szCs w:val="28"/>
        </w:rPr>
        <w:t xml:space="preserve"> La</w:t>
      </w:r>
      <w:r w:rsidRPr="006B280A">
        <w:rPr>
          <w:rFonts w:ascii="Arial" w:hAnsi="Arial" w:cs="Arial"/>
          <w:b/>
          <w:sz w:val="24"/>
          <w:szCs w:val="28"/>
        </w:rPr>
        <w:t xml:space="preserve"> tua gente riedificherà le rovine antiche,</w:t>
      </w:r>
      <w:r w:rsidR="006B280A" w:rsidRPr="006B280A">
        <w:rPr>
          <w:rFonts w:ascii="Arial" w:hAnsi="Arial" w:cs="Arial"/>
          <w:b/>
          <w:sz w:val="24"/>
          <w:szCs w:val="28"/>
        </w:rPr>
        <w:t xml:space="preserve"> </w:t>
      </w:r>
      <w:r w:rsidRPr="006B280A">
        <w:rPr>
          <w:rFonts w:ascii="Arial" w:hAnsi="Arial" w:cs="Arial"/>
          <w:b/>
          <w:sz w:val="24"/>
          <w:szCs w:val="28"/>
        </w:rPr>
        <w:t>ricostruirai le fondamenta di trascorse generazioni.</w:t>
      </w:r>
      <w:r w:rsidR="006B280A" w:rsidRPr="006B280A">
        <w:rPr>
          <w:rFonts w:ascii="Arial" w:hAnsi="Arial" w:cs="Arial"/>
          <w:b/>
          <w:sz w:val="24"/>
          <w:szCs w:val="28"/>
        </w:rPr>
        <w:t xml:space="preserve"> </w:t>
      </w:r>
      <w:r w:rsidRPr="006B280A">
        <w:rPr>
          <w:rFonts w:ascii="Arial" w:hAnsi="Arial" w:cs="Arial"/>
          <w:b/>
          <w:sz w:val="24"/>
          <w:szCs w:val="28"/>
        </w:rPr>
        <w:t>Ti chiameranno riparatore di brecce,</w:t>
      </w:r>
      <w:r w:rsidR="006B280A" w:rsidRPr="006B280A">
        <w:rPr>
          <w:rFonts w:ascii="Arial" w:hAnsi="Arial" w:cs="Arial"/>
          <w:b/>
          <w:sz w:val="24"/>
          <w:szCs w:val="28"/>
        </w:rPr>
        <w:t xml:space="preserve"> </w:t>
      </w:r>
      <w:r w:rsidRPr="006B280A">
        <w:rPr>
          <w:rFonts w:ascii="Arial" w:hAnsi="Arial" w:cs="Arial"/>
          <w:b/>
          <w:sz w:val="24"/>
          <w:szCs w:val="28"/>
        </w:rPr>
        <w:t>e restauratore di strade perché siano popolate.</w:t>
      </w:r>
      <w:r w:rsidR="006B280A" w:rsidRPr="006B280A">
        <w:rPr>
          <w:rFonts w:ascii="Arial" w:hAnsi="Arial" w:cs="Arial"/>
          <w:b/>
          <w:sz w:val="24"/>
          <w:szCs w:val="28"/>
        </w:rPr>
        <w:t xml:space="preserve"> Se</w:t>
      </w:r>
      <w:r w:rsidRPr="006B280A">
        <w:rPr>
          <w:rFonts w:ascii="Arial" w:hAnsi="Arial" w:cs="Arial"/>
          <w:b/>
          <w:sz w:val="24"/>
          <w:szCs w:val="28"/>
        </w:rPr>
        <w:t xml:space="preserve"> tratterrai il piede dal violare il sabato,</w:t>
      </w:r>
      <w:r w:rsidR="006B280A" w:rsidRPr="006B280A">
        <w:rPr>
          <w:rFonts w:ascii="Arial" w:hAnsi="Arial" w:cs="Arial"/>
          <w:b/>
          <w:sz w:val="24"/>
          <w:szCs w:val="28"/>
        </w:rPr>
        <w:t xml:space="preserve"> </w:t>
      </w:r>
      <w:r w:rsidRPr="006B280A">
        <w:rPr>
          <w:rFonts w:ascii="Arial" w:hAnsi="Arial" w:cs="Arial"/>
          <w:b/>
          <w:sz w:val="24"/>
          <w:szCs w:val="28"/>
        </w:rPr>
        <w:t>dallo sbrigare affari nel giorno a me sacro,</w:t>
      </w:r>
      <w:r w:rsidR="006B280A" w:rsidRPr="006B280A">
        <w:rPr>
          <w:rFonts w:ascii="Arial" w:hAnsi="Arial" w:cs="Arial"/>
          <w:b/>
          <w:sz w:val="24"/>
          <w:szCs w:val="28"/>
        </w:rPr>
        <w:t xml:space="preserve"> </w:t>
      </w:r>
      <w:r w:rsidRPr="006B280A">
        <w:rPr>
          <w:rFonts w:ascii="Arial" w:hAnsi="Arial" w:cs="Arial"/>
          <w:b/>
          <w:sz w:val="24"/>
          <w:szCs w:val="28"/>
        </w:rPr>
        <w:t>se chiamerai il sabato delizia</w:t>
      </w:r>
      <w:r w:rsidR="006B280A" w:rsidRPr="006B280A">
        <w:rPr>
          <w:rFonts w:ascii="Arial" w:hAnsi="Arial" w:cs="Arial"/>
          <w:b/>
          <w:sz w:val="24"/>
          <w:szCs w:val="28"/>
        </w:rPr>
        <w:t xml:space="preserve"> </w:t>
      </w:r>
      <w:r w:rsidRPr="006B280A">
        <w:rPr>
          <w:rFonts w:ascii="Arial" w:hAnsi="Arial" w:cs="Arial"/>
          <w:b/>
          <w:sz w:val="24"/>
          <w:szCs w:val="28"/>
        </w:rPr>
        <w:t>e venerabile il giorno sacro al Signore,</w:t>
      </w:r>
      <w:r w:rsidR="006B280A" w:rsidRPr="006B280A">
        <w:rPr>
          <w:rFonts w:ascii="Arial" w:hAnsi="Arial" w:cs="Arial"/>
          <w:b/>
          <w:sz w:val="24"/>
          <w:szCs w:val="28"/>
        </w:rPr>
        <w:t xml:space="preserve"> </w:t>
      </w:r>
      <w:r w:rsidRPr="006B280A">
        <w:rPr>
          <w:rFonts w:ascii="Arial" w:hAnsi="Arial" w:cs="Arial"/>
          <w:b/>
          <w:sz w:val="24"/>
          <w:szCs w:val="28"/>
        </w:rPr>
        <w:t>se lo onorerai evitando di metterti in cammino,</w:t>
      </w:r>
      <w:r w:rsidR="006B280A" w:rsidRPr="006B280A">
        <w:rPr>
          <w:rFonts w:ascii="Arial" w:hAnsi="Arial" w:cs="Arial"/>
          <w:b/>
          <w:sz w:val="24"/>
          <w:szCs w:val="28"/>
        </w:rPr>
        <w:t xml:space="preserve"> </w:t>
      </w:r>
      <w:r w:rsidRPr="006B280A">
        <w:rPr>
          <w:rFonts w:ascii="Arial" w:hAnsi="Arial" w:cs="Arial"/>
          <w:b/>
          <w:sz w:val="24"/>
          <w:szCs w:val="28"/>
        </w:rPr>
        <w:t>di sbrigare affari e di contrattare,</w:t>
      </w:r>
      <w:r w:rsidR="006B280A" w:rsidRPr="006B280A">
        <w:rPr>
          <w:rFonts w:ascii="Arial" w:hAnsi="Arial" w:cs="Arial"/>
          <w:b/>
          <w:sz w:val="24"/>
          <w:szCs w:val="28"/>
        </w:rPr>
        <w:t xml:space="preserve"> allora</w:t>
      </w:r>
      <w:r w:rsidRPr="006B280A">
        <w:rPr>
          <w:rFonts w:ascii="Arial" w:hAnsi="Arial" w:cs="Arial"/>
          <w:b/>
          <w:sz w:val="24"/>
          <w:szCs w:val="28"/>
        </w:rPr>
        <w:t xml:space="preserve"> troverai la delizia nel Signore.</w:t>
      </w:r>
      <w:r w:rsidR="006B280A" w:rsidRPr="006B280A">
        <w:rPr>
          <w:rFonts w:ascii="Arial" w:hAnsi="Arial" w:cs="Arial"/>
          <w:b/>
          <w:sz w:val="24"/>
          <w:szCs w:val="28"/>
        </w:rPr>
        <w:t xml:space="preserve"> </w:t>
      </w:r>
      <w:r w:rsidRPr="006B280A">
        <w:rPr>
          <w:rFonts w:ascii="Arial" w:hAnsi="Arial" w:cs="Arial"/>
          <w:b/>
          <w:sz w:val="24"/>
          <w:szCs w:val="28"/>
        </w:rPr>
        <w:t>Io ti farò montare sulle alture della terra,</w:t>
      </w:r>
      <w:r w:rsidR="006B280A" w:rsidRPr="006B280A">
        <w:rPr>
          <w:rFonts w:ascii="Arial" w:hAnsi="Arial" w:cs="Arial"/>
          <w:b/>
          <w:sz w:val="24"/>
          <w:szCs w:val="28"/>
        </w:rPr>
        <w:t xml:space="preserve"> </w:t>
      </w:r>
      <w:r w:rsidRPr="006B280A">
        <w:rPr>
          <w:rFonts w:ascii="Arial" w:hAnsi="Arial" w:cs="Arial"/>
          <w:b/>
          <w:sz w:val="24"/>
          <w:szCs w:val="28"/>
        </w:rPr>
        <w:t>ti farò gustare l’eredità di Giacobbe, tuo padre,</w:t>
      </w:r>
      <w:r w:rsidR="006B280A" w:rsidRPr="006B280A">
        <w:rPr>
          <w:rFonts w:ascii="Arial" w:hAnsi="Arial" w:cs="Arial"/>
          <w:b/>
          <w:sz w:val="24"/>
          <w:szCs w:val="28"/>
        </w:rPr>
        <w:t xml:space="preserve"> </w:t>
      </w:r>
      <w:r w:rsidRPr="006B280A">
        <w:rPr>
          <w:rFonts w:ascii="Arial" w:hAnsi="Arial" w:cs="Arial"/>
          <w:b/>
          <w:sz w:val="24"/>
          <w:szCs w:val="28"/>
        </w:rPr>
        <w:t>perché la bocca del Signore ha parlato.</w:t>
      </w:r>
    </w:p>
    <w:p w:rsidR="0053795A" w:rsidRPr="006B280A" w:rsidRDefault="0053795A" w:rsidP="00581DC1">
      <w:pPr>
        <w:jc w:val="both"/>
        <w:rPr>
          <w:rFonts w:ascii="Arial" w:hAnsi="Arial" w:cs="Arial"/>
          <w:b/>
          <w:sz w:val="24"/>
          <w:szCs w:val="28"/>
        </w:rPr>
      </w:pPr>
      <w:r>
        <w:rPr>
          <w:rFonts w:ascii="Arial" w:hAnsi="Arial" w:cs="Arial"/>
          <w:b/>
          <w:sz w:val="24"/>
          <w:szCs w:val="28"/>
        </w:rPr>
        <w:t>A che serve digiunare due volte la settimana, se poi non si ha compassione verso ogni uomo che è nostro fratello? La parabola del fariseo che sale al tempio per pregare lo attesta con grande sapienza e luce di Spirito Santo: “</w:t>
      </w:r>
      <w:r w:rsidRPr="0053795A">
        <w:rPr>
          <w:rFonts w:ascii="Arial" w:hAnsi="Arial" w:cs="Arial"/>
          <w:b/>
          <w:sz w:val="24"/>
          <w:szCs w:val="28"/>
        </w:rPr>
        <w:t>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w:t>
      </w:r>
      <w:r>
        <w:rPr>
          <w:rFonts w:ascii="Arial" w:hAnsi="Arial" w:cs="Arial"/>
          <w:b/>
          <w:sz w:val="24"/>
          <w:szCs w:val="28"/>
        </w:rPr>
        <w:t xml:space="preserve">tato» (Lc 18,9-14). </w:t>
      </w:r>
    </w:p>
    <w:p w:rsidR="00AA15AB" w:rsidRDefault="00234987" w:rsidP="00234987">
      <w:pPr>
        <w:jc w:val="both"/>
        <w:rPr>
          <w:rFonts w:ascii="Arial" w:hAnsi="Arial" w:cs="Arial"/>
          <w:b/>
          <w:sz w:val="28"/>
        </w:rPr>
      </w:pPr>
      <w:r>
        <w:rPr>
          <w:rFonts w:ascii="Arial" w:hAnsi="Arial" w:cs="Arial"/>
          <w:b/>
          <w:sz w:val="28"/>
        </w:rPr>
        <w:lastRenderedPageBreak/>
        <w:t>LETTURA DEL</w:t>
      </w:r>
      <w:bookmarkStart w:id="0" w:name="_GoBack"/>
      <w:bookmarkEnd w:id="0"/>
      <w:r>
        <w:rPr>
          <w:rFonts w:ascii="Arial" w:hAnsi="Arial" w:cs="Arial"/>
          <w:b/>
          <w:sz w:val="28"/>
        </w:rPr>
        <w:t xml:space="preserve"> VANGELO</w:t>
      </w:r>
    </w:p>
    <w:p w:rsidR="006B280A" w:rsidRDefault="006B280A" w:rsidP="006B280A">
      <w:pPr>
        <w:jc w:val="both"/>
        <w:rPr>
          <w:rFonts w:ascii="Arial" w:hAnsi="Arial" w:cs="Arial"/>
          <w:b/>
          <w:sz w:val="28"/>
          <w:szCs w:val="28"/>
        </w:rPr>
      </w:pPr>
      <w:r w:rsidRPr="00581DC1">
        <w:rPr>
          <w:rFonts w:ascii="Arial" w:hAnsi="Arial" w:cs="Arial"/>
          <w:b/>
          <w:sz w:val="28"/>
          <w:szCs w:val="28"/>
        </w:rPr>
        <w:t>Gesù rispose loro: «Non sono i sani che hanno bisogno del medico, ma i malati; io non sono venuto a chiamare i giusti, ma i peccatori perché si convertano».</w:t>
      </w:r>
    </w:p>
    <w:p w:rsidR="00FA183F" w:rsidRDefault="008F6E5B" w:rsidP="00BD3BF7">
      <w:pPr>
        <w:jc w:val="both"/>
        <w:rPr>
          <w:rFonts w:ascii="Arial" w:hAnsi="Arial" w:cs="Arial"/>
          <w:b/>
          <w:sz w:val="24"/>
          <w:szCs w:val="28"/>
        </w:rPr>
      </w:pPr>
      <w:r>
        <w:rPr>
          <w:rFonts w:ascii="Arial" w:hAnsi="Arial" w:cs="Arial"/>
          <w:b/>
          <w:sz w:val="24"/>
          <w:szCs w:val="28"/>
        </w:rPr>
        <w:t>Chi è il Signore nostro Dio? Colui che sempre si è piegato sull’uomo al fine di curare ogni sua ferita a lui arrecata dal peccato, ferita non solo lieve e di grave entità, ma soprattutto ferita mortale. Mentre Dio cura secondo purissima sapienza nello Spirito Santo e con la potente grazia di Cristo Gesù le ferità dell’uomo, che sempre lo conducono alla morte, i suoi “medici” le curano alla leggera. È questa la differenza tra il medico divino e tutti i medici da lui mandati per dare sollievo e vita ai figli del suo popolo: “</w:t>
      </w:r>
      <w:r w:rsidR="00BD3BF7" w:rsidRPr="00BD3BF7">
        <w:rPr>
          <w:rFonts w:ascii="Arial" w:hAnsi="Arial" w:cs="Arial"/>
          <w:b/>
          <w:sz w:val="24"/>
          <w:szCs w:val="28"/>
        </w:rPr>
        <w:t>Così dice il Signore degli eserciti:</w:t>
      </w:r>
      <w:r w:rsidR="00BC73A7">
        <w:rPr>
          <w:rFonts w:ascii="Arial" w:hAnsi="Arial" w:cs="Arial"/>
          <w:b/>
          <w:sz w:val="24"/>
          <w:szCs w:val="28"/>
        </w:rPr>
        <w:t xml:space="preserve"> </w:t>
      </w:r>
      <w:r w:rsidR="00BD3BF7" w:rsidRPr="00BD3BF7">
        <w:rPr>
          <w:rFonts w:ascii="Arial" w:hAnsi="Arial" w:cs="Arial"/>
          <w:b/>
          <w:sz w:val="24"/>
          <w:szCs w:val="28"/>
        </w:rPr>
        <w:t>«Racimolate, racimolate come una vigna</w:t>
      </w:r>
      <w:r w:rsidR="00BC73A7">
        <w:rPr>
          <w:rFonts w:ascii="Arial" w:hAnsi="Arial" w:cs="Arial"/>
          <w:b/>
          <w:sz w:val="24"/>
          <w:szCs w:val="28"/>
        </w:rPr>
        <w:t xml:space="preserve"> </w:t>
      </w:r>
      <w:r w:rsidR="00BD3BF7" w:rsidRPr="00BD3BF7">
        <w:rPr>
          <w:rFonts w:ascii="Arial" w:hAnsi="Arial" w:cs="Arial"/>
          <w:b/>
          <w:sz w:val="24"/>
          <w:szCs w:val="28"/>
        </w:rPr>
        <w:t>il resto d’Israele;</w:t>
      </w:r>
      <w:r w:rsidR="00BC73A7">
        <w:rPr>
          <w:rFonts w:ascii="Arial" w:hAnsi="Arial" w:cs="Arial"/>
          <w:b/>
          <w:sz w:val="24"/>
          <w:szCs w:val="28"/>
        </w:rPr>
        <w:t xml:space="preserve"> </w:t>
      </w:r>
      <w:r w:rsidR="00BD3BF7" w:rsidRPr="00BD3BF7">
        <w:rPr>
          <w:rFonts w:ascii="Arial" w:hAnsi="Arial" w:cs="Arial"/>
          <w:b/>
          <w:sz w:val="24"/>
          <w:szCs w:val="28"/>
        </w:rPr>
        <w:t>stendi ancora la mano verso i tralci</w:t>
      </w:r>
      <w:r w:rsidR="00BC73A7">
        <w:rPr>
          <w:rFonts w:ascii="Arial" w:hAnsi="Arial" w:cs="Arial"/>
          <w:b/>
          <w:sz w:val="24"/>
          <w:szCs w:val="28"/>
        </w:rPr>
        <w:t xml:space="preserve"> </w:t>
      </w:r>
      <w:r w:rsidR="00BD3BF7" w:rsidRPr="00BD3BF7">
        <w:rPr>
          <w:rFonts w:ascii="Arial" w:hAnsi="Arial" w:cs="Arial"/>
          <w:b/>
          <w:sz w:val="24"/>
          <w:szCs w:val="28"/>
        </w:rPr>
        <w:t>come un vendemmiatore».</w:t>
      </w:r>
      <w:r w:rsidR="00BC73A7">
        <w:rPr>
          <w:rFonts w:ascii="Arial" w:hAnsi="Arial" w:cs="Arial"/>
          <w:b/>
          <w:sz w:val="24"/>
          <w:szCs w:val="28"/>
        </w:rPr>
        <w:t xml:space="preserve"> </w:t>
      </w:r>
      <w:r w:rsidR="00BD3BF7" w:rsidRPr="00BD3BF7">
        <w:rPr>
          <w:rFonts w:ascii="Arial" w:hAnsi="Arial" w:cs="Arial"/>
          <w:b/>
          <w:sz w:val="24"/>
          <w:szCs w:val="28"/>
        </w:rPr>
        <w:t>A chi parlerò,</w:t>
      </w:r>
      <w:r w:rsidR="00BC73A7">
        <w:rPr>
          <w:rFonts w:ascii="Arial" w:hAnsi="Arial" w:cs="Arial"/>
          <w:b/>
          <w:sz w:val="24"/>
          <w:szCs w:val="28"/>
        </w:rPr>
        <w:t xml:space="preserve"> </w:t>
      </w:r>
      <w:r w:rsidR="00BD3BF7" w:rsidRPr="00BD3BF7">
        <w:rPr>
          <w:rFonts w:ascii="Arial" w:hAnsi="Arial" w:cs="Arial"/>
          <w:b/>
          <w:sz w:val="24"/>
          <w:szCs w:val="28"/>
        </w:rPr>
        <w:t>chi scongiurerò perché mi ascolti?</w:t>
      </w:r>
      <w:r w:rsidR="00BC73A7">
        <w:rPr>
          <w:rFonts w:ascii="Arial" w:hAnsi="Arial" w:cs="Arial"/>
          <w:b/>
          <w:sz w:val="24"/>
          <w:szCs w:val="28"/>
        </w:rPr>
        <w:t xml:space="preserve"> </w:t>
      </w:r>
      <w:r w:rsidR="00BD3BF7" w:rsidRPr="00BD3BF7">
        <w:rPr>
          <w:rFonts w:ascii="Arial" w:hAnsi="Arial" w:cs="Arial"/>
          <w:b/>
          <w:sz w:val="24"/>
          <w:szCs w:val="28"/>
        </w:rPr>
        <w:t>Il loro orecchio non è circonciso,</w:t>
      </w:r>
      <w:r w:rsidR="00BC73A7">
        <w:rPr>
          <w:rFonts w:ascii="Arial" w:hAnsi="Arial" w:cs="Arial"/>
          <w:b/>
          <w:sz w:val="24"/>
          <w:szCs w:val="28"/>
        </w:rPr>
        <w:t xml:space="preserve"> </w:t>
      </w:r>
      <w:r w:rsidR="00BD3BF7" w:rsidRPr="00BD3BF7">
        <w:rPr>
          <w:rFonts w:ascii="Arial" w:hAnsi="Arial" w:cs="Arial"/>
          <w:b/>
          <w:sz w:val="24"/>
          <w:szCs w:val="28"/>
        </w:rPr>
        <w:t>non sono capaci di prestare attenzione.</w:t>
      </w:r>
      <w:r w:rsidR="00BC73A7">
        <w:rPr>
          <w:rFonts w:ascii="Arial" w:hAnsi="Arial" w:cs="Arial"/>
          <w:b/>
          <w:sz w:val="24"/>
          <w:szCs w:val="28"/>
        </w:rPr>
        <w:t xml:space="preserve"> </w:t>
      </w:r>
      <w:r w:rsidR="00BD3BF7" w:rsidRPr="00BD3BF7">
        <w:rPr>
          <w:rFonts w:ascii="Arial" w:hAnsi="Arial" w:cs="Arial"/>
          <w:b/>
          <w:sz w:val="24"/>
          <w:szCs w:val="28"/>
        </w:rPr>
        <w:t>La parola del Signore è per loro oggetto di scherno,</w:t>
      </w:r>
      <w:r w:rsidR="00BC73A7">
        <w:rPr>
          <w:rFonts w:ascii="Arial" w:hAnsi="Arial" w:cs="Arial"/>
          <w:b/>
          <w:sz w:val="24"/>
          <w:szCs w:val="28"/>
        </w:rPr>
        <w:t xml:space="preserve"> </w:t>
      </w:r>
      <w:r w:rsidR="00BD3BF7" w:rsidRPr="00BD3BF7">
        <w:rPr>
          <w:rFonts w:ascii="Arial" w:hAnsi="Arial" w:cs="Arial"/>
          <w:b/>
          <w:sz w:val="24"/>
          <w:szCs w:val="28"/>
        </w:rPr>
        <w:t>non ne vogliono sapere.</w:t>
      </w:r>
      <w:r w:rsidR="00BC73A7">
        <w:rPr>
          <w:rFonts w:ascii="Arial" w:hAnsi="Arial" w:cs="Arial"/>
          <w:b/>
          <w:sz w:val="24"/>
          <w:szCs w:val="28"/>
        </w:rPr>
        <w:t xml:space="preserve"> </w:t>
      </w:r>
      <w:r w:rsidR="00BD3BF7" w:rsidRPr="00BD3BF7">
        <w:rPr>
          <w:rFonts w:ascii="Arial" w:hAnsi="Arial" w:cs="Arial"/>
          <w:b/>
          <w:sz w:val="24"/>
          <w:szCs w:val="28"/>
        </w:rPr>
        <w:t>Perciò sono pieno dell’ira del Signore,</w:t>
      </w:r>
      <w:r w:rsidR="00BC73A7">
        <w:rPr>
          <w:rFonts w:ascii="Arial" w:hAnsi="Arial" w:cs="Arial"/>
          <w:b/>
          <w:sz w:val="24"/>
          <w:szCs w:val="28"/>
        </w:rPr>
        <w:t xml:space="preserve"> </w:t>
      </w:r>
      <w:r w:rsidR="00BD3BF7" w:rsidRPr="00BD3BF7">
        <w:rPr>
          <w:rFonts w:ascii="Arial" w:hAnsi="Arial" w:cs="Arial"/>
          <w:b/>
          <w:sz w:val="24"/>
          <w:szCs w:val="28"/>
        </w:rPr>
        <w:t>non posso più contenerla.</w:t>
      </w:r>
      <w:r w:rsidR="00BC73A7">
        <w:rPr>
          <w:rFonts w:ascii="Arial" w:hAnsi="Arial" w:cs="Arial"/>
          <w:b/>
          <w:sz w:val="24"/>
          <w:szCs w:val="28"/>
        </w:rPr>
        <w:t xml:space="preserve"> </w:t>
      </w:r>
      <w:r w:rsidR="00BD3BF7" w:rsidRPr="00BD3BF7">
        <w:rPr>
          <w:rFonts w:ascii="Arial" w:hAnsi="Arial" w:cs="Arial"/>
          <w:b/>
          <w:sz w:val="24"/>
          <w:szCs w:val="28"/>
        </w:rPr>
        <w:t>«Riversala sui bambini nella strada</w:t>
      </w:r>
      <w:r w:rsidR="00BC73A7">
        <w:rPr>
          <w:rFonts w:ascii="Arial" w:hAnsi="Arial" w:cs="Arial"/>
          <w:b/>
          <w:sz w:val="24"/>
          <w:szCs w:val="28"/>
        </w:rPr>
        <w:t xml:space="preserve"> </w:t>
      </w:r>
      <w:r w:rsidR="00BD3BF7" w:rsidRPr="00BD3BF7">
        <w:rPr>
          <w:rFonts w:ascii="Arial" w:hAnsi="Arial" w:cs="Arial"/>
          <w:b/>
          <w:sz w:val="24"/>
          <w:szCs w:val="28"/>
        </w:rPr>
        <w:t>e anche sul gruppo dei giovani,</w:t>
      </w:r>
      <w:r w:rsidR="00BC73A7">
        <w:rPr>
          <w:rFonts w:ascii="Arial" w:hAnsi="Arial" w:cs="Arial"/>
          <w:b/>
          <w:sz w:val="24"/>
          <w:szCs w:val="28"/>
        </w:rPr>
        <w:t xml:space="preserve"> </w:t>
      </w:r>
      <w:r w:rsidR="00BD3BF7" w:rsidRPr="00BD3BF7">
        <w:rPr>
          <w:rFonts w:ascii="Arial" w:hAnsi="Arial" w:cs="Arial"/>
          <w:b/>
          <w:sz w:val="24"/>
          <w:szCs w:val="28"/>
        </w:rPr>
        <w:t>perché saranno presi insieme uomini e donne,</w:t>
      </w:r>
      <w:r w:rsidR="00BC73A7">
        <w:rPr>
          <w:rFonts w:ascii="Arial" w:hAnsi="Arial" w:cs="Arial"/>
          <w:b/>
          <w:sz w:val="24"/>
          <w:szCs w:val="28"/>
        </w:rPr>
        <w:t xml:space="preserve"> </w:t>
      </w:r>
      <w:r w:rsidR="00BD3BF7" w:rsidRPr="00BD3BF7">
        <w:rPr>
          <w:rFonts w:ascii="Arial" w:hAnsi="Arial" w:cs="Arial"/>
          <w:b/>
          <w:sz w:val="24"/>
          <w:szCs w:val="28"/>
        </w:rPr>
        <w:t>l’anziano e il decrepito.</w:t>
      </w:r>
      <w:r w:rsidR="00BC73A7">
        <w:rPr>
          <w:rFonts w:ascii="Arial" w:hAnsi="Arial" w:cs="Arial"/>
          <w:b/>
          <w:sz w:val="24"/>
          <w:szCs w:val="28"/>
        </w:rPr>
        <w:t xml:space="preserve"> </w:t>
      </w:r>
    </w:p>
    <w:p w:rsidR="008F6E5B" w:rsidRDefault="00BD3BF7" w:rsidP="00BD3BF7">
      <w:pPr>
        <w:jc w:val="both"/>
        <w:rPr>
          <w:rFonts w:ascii="Arial" w:hAnsi="Arial" w:cs="Arial"/>
          <w:b/>
          <w:sz w:val="24"/>
          <w:szCs w:val="28"/>
        </w:rPr>
      </w:pPr>
      <w:r w:rsidRPr="00BD3BF7">
        <w:rPr>
          <w:rFonts w:ascii="Arial" w:hAnsi="Arial" w:cs="Arial"/>
          <w:b/>
          <w:sz w:val="24"/>
          <w:szCs w:val="28"/>
        </w:rPr>
        <w:t>Le loro case passeranno a stranieri,</w:t>
      </w:r>
      <w:r w:rsidR="00BC73A7">
        <w:rPr>
          <w:rFonts w:ascii="Arial" w:hAnsi="Arial" w:cs="Arial"/>
          <w:b/>
          <w:sz w:val="24"/>
          <w:szCs w:val="28"/>
        </w:rPr>
        <w:t xml:space="preserve"> </w:t>
      </w:r>
      <w:r w:rsidRPr="00BD3BF7">
        <w:rPr>
          <w:rFonts w:ascii="Arial" w:hAnsi="Arial" w:cs="Arial"/>
          <w:b/>
          <w:sz w:val="24"/>
          <w:szCs w:val="28"/>
        </w:rPr>
        <w:t>insieme con i loro campi e le loro donne,</w:t>
      </w:r>
      <w:r w:rsidR="00BC73A7">
        <w:rPr>
          <w:rFonts w:ascii="Arial" w:hAnsi="Arial" w:cs="Arial"/>
          <w:b/>
          <w:sz w:val="24"/>
          <w:szCs w:val="28"/>
        </w:rPr>
        <w:t xml:space="preserve"> </w:t>
      </w:r>
      <w:r w:rsidRPr="00BD3BF7">
        <w:rPr>
          <w:rFonts w:ascii="Arial" w:hAnsi="Arial" w:cs="Arial"/>
          <w:b/>
          <w:sz w:val="24"/>
          <w:szCs w:val="28"/>
        </w:rPr>
        <w:t>perché io stenderò la mano</w:t>
      </w:r>
      <w:r w:rsidR="00BC73A7">
        <w:rPr>
          <w:rFonts w:ascii="Arial" w:hAnsi="Arial" w:cs="Arial"/>
          <w:b/>
          <w:sz w:val="24"/>
          <w:szCs w:val="28"/>
        </w:rPr>
        <w:t xml:space="preserve"> </w:t>
      </w:r>
      <w:r w:rsidRPr="00BD3BF7">
        <w:rPr>
          <w:rFonts w:ascii="Arial" w:hAnsi="Arial" w:cs="Arial"/>
          <w:b/>
          <w:sz w:val="24"/>
          <w:szCs w:val="28"/>
        </w:rPr>
        <w:t>sugli abitanti della terra».</w:t>
      </w:r>
      <w:r w:rsidR="00BC73A7">
        <w:rPr>
          <w:rFonts w:ascii="Arial" w:hAnsi="Arial" w:cs="Arial"/>
          <w:b/>
          <w:sz w:val="24"/>
          <w:szCs w:val="28"/>
        </w:rPr>
        <w:t xml:space="preserve"> </w:t>
      </w:r>
      <w:r w:rsidRPr="00BD3BF7">
        <w:rPr>
          <w:rFonts w:ascii="Arial" w:hAnsi="Arial" w:cs="Arial"/>
          <w:b/>
          <w:sz w:val="24"/>
          <w:szCs w:val="28"/>
        </w:rPr>
        <w:t>Oracolo del Signore.</w:t>
      </w:r>
      <w:r w:rsidR="00BC73A7">
        <w:rPr>
          <w:rFonts w:ascii="Arial" w:hAnsi="Arial" w:cs="Arial"/>
          <w:b/>
          <w:sz w:val="24"/>
          <w:szCs w:val="28"/>
        </w:rPr>
        <w:t xml:space="preserve"> </w:t>
      </w:r>
      <w:r w:rsidRPr="00BD3BF7">
        <w:rPr>
          <w:rFonts w:ascii="Arial" w:hAnsi="Arial" w:cs="Arial"/>
          <w:b/>
          <w:sz w:val="24"/>
          <w:szCs w:val="28"/>
        </w:rPr>
        <w:t>Perché dal piccolo al grande</w:t>
      </w:r>
      <w:r w:rsidR="00BC73A7">
        <w:rPr>
          <w:rFonts w:ascii="Arial" w:hAnsi="Arial" w:cs="Arial"/>
          <w:b/>
          <w:sz w:val="24"/>
          <w:szCs w:val="28"/>
        </w:rPr>
        <w:t xml:space="preserve"> </w:t>
      </w:r>
      <w:r w:rsidRPr="00BD3BF7">
        <w:rPr>
          <w:rFonts w:ascii="Arial" w:hAnsi="Arial" w:cs="Arial"/>
          <w:b/>
          <w:sz w:val="24"/>
          <w:szCs w:val="28"/>
        </w:rPr>
        <w:t>tutti commettono frode;</w:t>
      </w:r>
      <w:r w:rsidR="00BC73A7">
        <w:rPr>
          <w:rFonts w:ascii="Arial" w:hAnsi="Arial" w:cs="Arial"/>
          <w:b/>
          <w:sz w:val="24"/>
          <w:szCs w:val="28"/>
        </w:rPr>
        <w:t xml:space="preserve"> </w:t>
      </w:r>
      <w:r w:rsidRPr="00BD3BF7">
        <w:rPr>
          <w:rFonts w:ascii="Arial" w:hAnsi="Arial" w:cs="Arial"/>
          <w:b/>
          <w:sz w:val="24"/>
          <w:szCs w:val="28"/>
        </w:rPr>
        <w:t>dal profeta al sacerdote</w:t>
      </w:r>
      <w:r w:rsidR="00BC73A7">
        <w:rPr>
          <w:rFonts w:ascii="Arial" w:hAnsi="Arial" w:cs="Arial"/>
          <w:b/>
          <w:sz w:val="24"/>
          <w:szCs w:val="28"/>
        </w:rPr>
        <w:t xml:space="preserve"> </w:t>
      </w:r>
      <w:r w:rsidRPr="00BD3BF7">
        <w:rPr>
          <w:rFonts w:ascii="Arial" w:hAnsi="Arial" w:cs="Arial"/>
          <w:b/>
          <w:sz w:val="24"/>
          <w:szCs w:val="28"/>
        </w:rPr>
        <w:t>tutti praticano la menzogna.</w:t>
      </w:r>
      <w:r w:rsidR="00BC73A7">
        <w:rPr>
          <w:rFonts w:ascii="Arial" w:hAnsi="Arial" w:cs="Arial"/>
          <w:b/>
          <w:sz w:val="24"/>
          <w:szCs w:val="28"/>
        </w:rPr>
        <w:t xml:space="preserve"> </w:t>
      </w:r>
      <w:r w:rsidRPr="00BD3BF7">
        <w:rPr>
          <w:rFonts w:ascii="Arial" w:hAnsi="Arial" w:cs="Arial"/>
          <w:b/>
          <w:sz w:val="24"/>
          <w:szCs w:val="28"/>
        </w:rPr>
        <w:t>Curano alla leggera la ferita del mio popolo,</w:t>
      </w:r>
      <w:r w:rsidR="00BC73A7">
        <w:rPr>
          <w:rFonts w:ascii="Arial" w:hAnsi="Arial" w:cs="Arial"/>
          <w:b/>
          <w:sz w:val="24"/>
          <w:szCs w:val="28"/>
        </w:rPr>
        <w:t xml:space="preserve"> </w:t>
      </w:r>
      <w:r w:rsidRPr="00BD3BF7">
        <w:rPr>
          <w:rFonts w:ascii="Arial" w:hAnsi="Arial" w:cs="Arial"/>
          <w:b/>
          <w:sz w:val="24"/>
          <w:szCs w:val="28"/>
        </w:rPr>
        <w:t>dicendo: «Pace, pace!», ma pace non c’è.</w:t>
      </w:r>
      <w:r w:rsidR="00BC73A7">
        <w:rPr>
          <w:rFonts w:ascii="Arial" w:hAnsi="Arial" w:cs="Arial"/>
          <w:b/>
          <w:sz w:val="24"/>
          <w:szCs w:val="28"/>
        </w:rPr>
        <w:t xml:space="preserve"> </w:t>
      </w:r>
      <w:r w:rsidRPr="00BD3BF7">
        <w:rPr>
          <w:rFonts w:ascii="Arial" w:hAnsi="Arial" w:cs="Arial"/>
          <w:b/>
          <w:sz w:val="24"/>
          <w:szCs w:val="28"/>
        </w:rPr>
        <w:t>Dovrebbero vergognarsi dei loro atti abominevoli,</w:t>
      </w:r>
      <w:r w:rsidR="00BC73A7">
        <w:rPr>
          <w:rFonts w:ascii="Arial" w:hAnsi="Arial" w:cs="Arial"/>
          <w:b/>
          <w:sz w:val="24"/>
          <w:szCs w:val="28"/>
        </w:rPr>
        <w:t xml:space="preserve"> </w:t>
      </w:r>
      <w:r w:rsidRPr="00BD3BF7">
        <w:rPr>
          <w:rFonts w:ascii="Arial" w:hAnsi="Arial" w:cs="Arial"/>
          <w:b/>
          <w:sz w:val="24"/>
          <w:szCs w:val="28"/>
        </w:rPr>
        <w:t>ma non si vergognano affatto,</w:t>
      </w:r>
      <w:r w:rsidR="00BC73A7">
        <w:rPr>
          <w:rFonts w:ascii="Arial" w:hAnsi="Arial" w:cs="Arial"/>
          <w:b/>
          <w:sz w:val="24"/>
          <w:szCs w:val="28"/>
        </w:rPr>
        <w:t xml:space="preserve"> </w:t>
      </w:r>
      <w:r w:rsidRPr="00BD3BF7">
        <w:rPr>
          <w:rFonts w:ascii="Arial" w:hAnsi="Arial" w:cs="Arial"/>
          <w:b/>
          <w:sz w:val="24"/>
          <w:szCs w:val="28"/>
        </w:rPr>
        <w:t>non sanno neppure arrossire.</w:t>
      </w:r>
      <w:r w:rsidR="00BC73A7">
        <w:rPr>
          <w:rFonts w:ascii="Arial" w:hAnsi="Arial" w:cs="Arial"/>
          <w:b/>
          <w:sz w:val="24"/>
          <w:szCs w:val="28"/>
        </w:rPr>
        <w:t xml:space="preserve"> </w:t>
      </w:r>
      <w:r w:rsidRPr="00BD3BF7">
        <w:rPr>
          <w:rFonts w:ascii="Arial" w:hAnsi="Arial" w:cs="Arial"/>
          <w:b/>
          <w:sz w:val="24"/>
          <w:szCs w:val="28"/>
        </w:rPr>
        <w:t>«Per questo cadranno vittime come gli altri,</w:t>
      </w:r>
      <w:r w:rsidR="00BC73A7">
        <w:rPr>
          <w:rFonts w:ascii="Arial" w:hAnsi="Arial" w:cs="Arial"/>
          <w:b/>
          <w:sz w:val="24"/>
          <w:szCs w:val="28"/>
        </w:rPr>
        <w:t xml:space="preserve"> </w:t>
      </w:r>
      <w:r w:rsidRPr="00BD3BF7">
        <w:rPr>
          <w:rFonts w:ascii="Arial" w:hAnsi="Arial" w:cs="Arial"/>
          <w:b/>
          <w:sz w:val="24"/>
          <w:szCs w:val="28"/>
        </w:rPr>
        <w:t>nell’ora in cui li visiterò crolleranno», dice il Signore.</w:t>
      </w:r>
      <w:r w:rsidR="00BC73A7">
        <w:rPr>
          <w:rFonts w:ascii="Arial" w:hAnsi="Arial" w:cs="Arial"/>
          <w:b/>
          <w:sz w:val="24"/>
          <w:szCs w:val="28"/>
        </w:rPr>
        <w:t xml:space="preserve"> </w:t>
      </w:r>
      <w:r w:rsidRPr="00BD3BF7">
        <w:rPr>
          <w:rFonts w:ascii="Arial" w:hAnsi="Arial" w:cs="Arial"/>
          <w:b/>
          <w:sz w:val="24"/>
          <w:szCs w:val="28"/>
        </w:rPr>
        <w:t>Così dice il Signore:</w:t>
      </w:r>
      <w:r w:rsidR="00BC73A7">
        <w:rPr>
          <w:rFonts w:ascii="Arial" w:hAnsi="Arial" w:cs="Arial"/>
          <w:b/>
          <w:sz w:val="24"/>
          <w:szCs w:val="28"/>
        </w:rPr>
        <w:t xml:space="preserve"> </w:t>
      </w:r>
      <w:r w:rsidRPr="00BD3BF7">
        <w:rPr>
          <w:rFonts w:ascii="Arial" w:hAnsi="Arial" w:cs="Arial"/>
          <w:b/>
          <w:sz w:val="24"/>
          <w:szCs w:val="28"/>
        </w:rPr>
        <w:t>«Fermatevi nelle strade e guardate,</w:t>
      </w:r>
      <w:r w:rsidR="00BC73A7">
        <w:rPr>
          <w:rFonts w:ascii="Arial" w:hAnsi="Arial" w:cs="Arial"/>
          <w:b/>
          <w:sz w:val="24"/>
          <w:szCs w:val="28"/>
        </w:rPr>
        <w:t xml:space="preserve"> </w:t>
      </w:r>
      <w:r w:rsidRPr="00BD3BF7">
        <w:rPr>
          <w:rFonts w:ascii="Arial" w:hAnsi="Arial" w:cs="Arial"/>
          <w:b/>
          <w:sz w:val="24"/>
          <w:szCs w:val="28"/>
        </w:rPr>
        <w:t>informatevi dei sentieri del passato,</w:t>
      </w:r>
      <w:r w:rsidR="00BC73A7">
        <w:rPr>
          <w:rFonts w:ascii="Arial" w:hAnsi="Arial" w:cs="Arial"/>
          <w:b/>
          <w:sz w:val="24"/>
          <w:szCs w:val="28"/>
        </w:rPr>
        <w:t xml:space="preserve"> </w:t>
      </w:r>
      <w:r w:rsidRPr="00BD3BF7">
        <w:rPr>
          <w:rFonts w:ascii="Arial" w:hAnsi="Arial" w:cs="Arial"/>
          <w:b/>
          <w:sz w:val="24"/>
          <w:szCs w:val="28"/>
        </w:rPr>
        <w:t>dove sta la strada buona percorretela,</w:t>
      </w:r>
      <w:r w:rsidR="00BC73A7">
        <w:rPr>
          <w:rFonts w:ascii="Arial" w:hAnsi="Arial" w:cs="Arial"/>
          <w:b/>
          <w:sz w:val="24"/>
          <w:szCs w:val="28"/>
        </w:rPr>
        <w:t xml:space="preserve"> </w:t>
      </w:r>
      <w:r w:rsidRPr="00BD3BF7">
        <w:rPr>
          <w:rFonts w:ascii="Arial" w:hAnsi="Arial" w:cs="Arial"/>
          <w:b/>
          <w:sz w:val="24"/>
          <w:szCs w:val="28"/>
        </w:rPr>
        <w:t>così troverete pace per la vostra vita».</w:t>
      </w:r>
      <w:r w:rsidR="00BC73A7">
        <w:rPr>
          <w:rFonts w:ascii="Arial" w:hAnsi="Arial" w:cs="Arial"/>
          <w:b/>
          <w:sz w:val="24"/>
          <w:szCs w:val="28"/>
        </w:rPr>
        <w:t xml:space="preserve"> </w:t>
      </w:r>
      <w:r w:rsidRPr="00BD3BF7">
        <w:rPr>
          <w:rFonts w:ascii="Arial" w:hAnsi="Arial" w:cs="Arial"/>
          <w:b/>
          <w:sz w:val="24"/>
          <w:szCs w:val="28"/>
        </w:rPr>
        <w:t>Ma essi hanno risposto: «Non la prenderemo!».</w:t>
      </w:r>
      <w:r w:rsidR="00BC73A7">
        <w:rPr>
          <w:rFonts w:ascii="Arial" w:hAnsi="Arial" w:cs="Arial"/>
          <w:b/>
          <w:sz w:val="24"/>
          <w:szCs w:val="28"/>
        </w:rPr>
        <w:t xml:space="preserve"> </w:t>
      </w:r>
      <w:r w:rsidRPr="00BD3BF7">
        <w:rPr>
          <w:rFonts w:ascii="Arial" w:hAnsi="Arial" w:cs="Arial"/>
          <w:b/>
          <w:sz w:val="24"/>
          <w:szCs w:val="28"/>
        </w:rPr>
        <w:t>Ho posto sentinelle per vegliare su di voi:</w:t>
      </w:r>
      <w:r w:rsidR="00BC73A7">
        <w:rPr>
          <w:rFonts w:ascii="Arial" w:hAnsi="Arial" w:cs="Arial"/>
          <w:b/>
          <w:sz w:val="24"/>
          <w:szCs w:val="28"/>
        </w:rPr>
        <w:t xml:space="preserve"> </w:t>
      </w:r>
      <w:r w:rsidRPr="00BD3BF7">
        <w:rPr>
          <w:rFonts w:ascii="Arial" w:hAnsi="Arial" w:cs="Arial"/>
          <w:b/>
          <w:sz w:val="24"/>
          <w:szCs w:val="28"/>
        </w:rPr>
        <w:t>«Fate attenzione al suono del corno».</w:t>
      </w:r>
      <w:r w:rsidR="00BC73A7">
        <w:rPr>
          <w:rFonts w:ascii="Arial" w:hAnsi="Arial" w:cs="Arial"/>
          <w:b/>
          <w:sz w:val="24"/>
          <w:szCs w:val="28"/>
        </w:rPr>
        <w:t xml:space="preserve"> </w:t>
      </w:r>
      <w:r w:rsidRPr="00BD3BF7">
        <w:rPr>
          <w:rFonts w:ascii="Arial" w:hAnsi="Arial" w:cs="Arial"/>
          <w:b/>
          <w:sz w:val="24"/>
          <w:szCs w:val="28"/>
        </w:rPr>
        <w:t>Han</w:t>
      </w:r>
      <w:r>
        <w:rPr>
          <w:rFonts w:ascii="Arial" w:hAnsi="Arial" w:cs="Arial"/>
          <w:b/>
          <w:sz w:val="24"/>
          <w:szCs w:val="28"/>
        </w:rPr>
        <w:t>no risposto: «Non ci baderemo!» (Ger 6,9-17).</w:t>
      </w:r>
    </w:p>
    <w:p w:rsidR="00FA183F" w:rsidRPr="006B280A" w:rsidRDefault="00BC73A7" w:rsidP="00BC73A7">
      <w:pPr>
        <w:jc w:val="both"/>
        <w:rPr>
          <w:rFonts w:ascii="Arial" w:hAnsi="Arial" w:cs="Arial"/>
          <w:b/>
          <w:sz w:val="24"/>
          <w:szCs w:val="28"/>
        </w:rPr>
      </w:pPr>
      <w:r>
        <w:rPr>
          <w:rFonts w:ascii="Arial" w:hAnsi="Arial" w:cs="Arial"/>
          <w:b/>
          <w:sz w:val="24"/>
          <w:szCs w:val="28"/>
        </w:rPr>
        <w:t>“</w:t>
      </w:r>
      <w:r w:rsidRPr="00BC73A7">
        <w:rPr>
          <w:rFonts w:ascii="Arial" w:hAnsi="Arial" w:cs="Arial"/>
          <w:b/>
          <w:sz w:val="24"/>
          <w:szCs w:val="28"/>
        </w:rPr>
        <w:t>La cicogna nel cielo</w:t>
      </w:r>
      <w:r>
        <w:rPr>
          <w:rFonts w:ascii="Arial" w:hAnsi="Arial" w:cs="Arial"/>
          <w:b/>
          <w:sz w:val="24"/>
          <w:szCs w:val="28"/>
        </w:rPr>
        <w:t xml:space="preserve"> </w:t>
      </w:r>
      <w:r w:rsidRPr="00BC73A7">
        <w:rPr>
          <w:rFonts w:ascii="Arial" w:hAnsi="Arial" w:cs="Arial"/>
          <w:b/>
          <w:sz w:val="24"/>
          <w:szCs w:val="28"/>
        </w:rPr>
        <w:t>conosce il tempo per migrare,</w:t>
      </w:r>
      <w:r>
        <w:rPr>
          <w:rFonts w:ascii="Arial" w:hAnsi="Arial" w:cs="Arial"/>
          <w:b/>
          <w:sz w:val="24"/>
          <w:szCs w:val="28"/>
        </w:rPr>
        <w:t xml:space="preserve"> </w:t>
      </w:r>
      <w:r w:rsidRPr="00BC73A7">
        <w:rPr>
          <w:rFonts w:ascii="Arial" w:hAnsi="Arial" w:cs="Arial"/>
          <w:b/>
          <w:sz w:val="24"/>
          <w:szCs w:val="28"/>
        </w:rPr>
        <w:t>la tortora, la rondinella e la gru</w:t>
      </w:r>
      <w:r>
        <w:rPr>
          <w:rFonts w:ascii="Arial" w:hAnsi="Arial" w:cs="Arial"/>
          <w:b/>
          <w:sz w:val="24"/>
          <w:szCs w:val="28"/>
        </w:rPr>
        <w:t xml:space="preserve"> </w:t>
      </w:r>
      <w:r w:rsidRPr="00BC73A7">
        <w:rPr>
          <w:rFonts w:ascii="Arial" w:hAnsi="Arial" w:cs="Arial"/>
          <w:b/>
          <w:sz w:val="24"/>
          <w:szCs w:val="28"/>
        </w:rPr>
        <w:t>osservano il tempo del ritorno;</w:t>
      </w:r>
      <w:r>
        <w:rPr>
          <w:rFonts w:ascii="Arial" w:hAnsi="Arial" w:cs="Arial"/>
          <w:b/>
          <w:sz w:val="24"/>
          <w:szCs w:val="28"/>
        </w:rPr>
        <w:t xml:space="preserve"> </w:t>
      </w:r>
      <w:r w:rsidRPr="00BC73A7">
        <w:rPr>
          <w:rFonts w:ascii="Arial" w:hAnsi="Arial" w:cs="Arial"/>
          <w:b/>
          <w:sz w:val="24"/>
          <w:szCs w:val="28"/>
        </w:rPr>
        <w:t>il mio popolo, invece, non conosce</w:t>
      </w:r>
      <w:r>
        <w:rPr>
          <w:rFonts w:ascii="Arial" w:hAnsi="Arial" w:cs="Arial"/>
          <w:b/>
          <w:sz w:val="24"/>
          <w:szCs w:val="28"/>
        </w:rPr>
        <w:t xml:space="preserve"> </w:t>
      </w:r>
      <w:r w:rsidRPr="00BC73A7">
        <w:rPr>
          <w:rFonts w:ascii="Arial" w:hAnsi="Arial" w:cs="Arial"/>
          <w:b/>
          <w:sz w:val="24"/>
          <w:szCs w:val="28"/>
        </w:rPr>
        <w:t>l’ordine stabilito dal Signore.</w:t>
      </w:r>
      <w:r>
        <w:rPr>
          <w:rFonts w:ascii="Arial" w:hAnsi="Arial" w:cs="Arial"/>
          <w:b/>
          <w:sz w:val="24"/>
          <w:szCs w:val="28"/>
        </w:rPr>
        <w:t xml:space="preserve"> </w:t>
      </w:r>
      <w:r w:rsidRPr="00BC73A7">
        <w:rPr>
          <w:rFonts w:ascii="Arial" w:hAnsi="Arial" w:cs="Arial"/>
          <w:b/>
          <w:sz w:val="24"/>
          <w:szCs w:val="28"/>
        </w:rPr>
        <w:t>Come potete dire: “Noi siamo saggi,</w:t>
      </w:r>
      <w:r>
        <w:rPr>
          <w:rFonts w:ascii="Arial" w:hAnsi="Arial" w:cs="Arial"/>
          <w:b/>
          <w:sz w:val="24"/>
          <w:szCs w:val="28"/>
        </w:rPr>
        <w:t xml:space="preserve"> </w:t>
      </w:r>
      <w:r w:rsidRPr="00BC73A7">
        <w:rPr>
          <w:rFonts w:ascii="Arial" w:hAnsi="Arial" w:cs="Arial"/>
          <w:b/>
          <w:sz w:val="24"/>
          <w:szCs w:val="28"/>
        </w:rPr>
        <w:t>perché abbiamo la legge del Signore”?</w:t>
      </w:r>
      <w:r>
        <w:rPr>
          <w:rFonts w:ascii="Arial" w:hAnsi="Arial" w:cs="Arial"/>
          <w:b/>
          <w:sz w:val="24"/>
          <w:szCs w:val="28"/>
        </w:rPr>
        <w:t xml:space="preserve"> </w:t>
      </w:r>
      <w:r w:rsidRPr="00BC73A7">
        <w:rPr>
          <w:rFonts w:ascii="Arial" w:hAnsi="Arial" w:cs="Arial"/>
          <w:b/>
          <w:sz w:val="24"/>
          <w:szCs w:val="28"/>
        </w:rPr>
        <w:t>A menzogna l’ha ridotta</w:t>
      </w:r>
      <w:r>
        <w:rPr>
          <w:rFonts w:ascii="Arial" w:hAnsi="Arial" w:cs="Arial"/>
          <w:b/>
          <w:sz w:val="24"/>
          <w:szCs w:val="28"/>
        </w:rPr>
        <w:t xml:space="preserve"> </w:t>
      </w:r>
      <w:r w:rsidRPr="00BC73A7">
        <w:rPr>
          <w:rFonts w:ascii="Arial" w:hAnsi="Arial" w:cs="Arial"/>
          <w:b/>
          <w:sz w:val="24"/>
          <w:szCs w:val="28"/>
        </w:rPr>
        <w:t>lo stilo menzognero degli scribi!</w:t>
      </w:r>
      <w:r>
        <w:rPr>
          <w:rFonts w:ascii="Arial" w:hAnsi="Arial" w:cs="Arial"/>
          <w:b/>
          <w:sz w:val="24"/>
          <w:szCs w:val="28"/>
        </w:rPr>
        <w:t xml:space="preserve"> </w:t>
      </w:r>
      <w:r w:rsidRPr="00BC73A7">
        <w:rPr>
          <w:rFonts w:ascii="Arial" w:hAnsi="Arial" w:cs="Arial"/>
          <w:b/>
          <w:sz w:val="24"/>
          <w:szCs w:val="28"/>
        </w:rPr>
        <w:t>I saggi restano confusi,</w:t>
      </w:r>
      <w:r>
        <w:rPr>
          <w:rFonts w:ascii="Arial" w:hAnsi="Arial" w:cs="Arial"/>
          <w:b/>
          <w:sz w:val="24"/>
          <w:szCs w:val="28"/>
        </w:rPr>
        <w:t xml:space="preserve"> </w:t>
      </w:r>
      <w:r w:rsidRPr="00BC73A7">
        <w:rPr>
          <w:rFonts w:ascii="Arial" w:hAnsi="Arial" w:cs="Arial"/>
          <w:b/>
          <w:sz w:val="24"/>
          <w:szCs w:val="28"/>
        </w:rPr>
        <w:t>sconcertati e presi come in un laccio.</w:t>
      </w:r>
      <w:r>
        <w:rPr>
          <w:rFonts w:ascii="Arial" w:hAnsi="Arial" w:cs="Arial"/>
          <w:b/>
          <w:sz w:val="24"/>
          <w:szCs w:val="28"/>
        </w:rPr>
        <w:t xml:space="preserve"> </w:t>
      </w:r>
      <w:r w:rsidRPr="00BC73A7">
        <w:rPr>
          <w:rFonts w:ascii="Arial" w:hAnsi="Arial" w:cs="Arial"/>
          <w:b/>
          <w:sz w:val="24"/>
          <w:szCs w:val="28"/>
        </w:rPr>
        <w:t>Ecco, hanno rigettato la parola del Signore:</w:t>
      </w:r>
      <w:r>
        <w:rPr>
          <w:rFonts w:ascii="Arial" w:hAnsi="Arial" w:cs="Arial"/>
          <w:b/>
          <w:sz w:val="24"/>
          <w:szCs w:val="28"/>
        </w:rPr>
        <w:t xml:space="preserve"> </w:t>
      </w:r>
      <w:r w:rsidRPr="00BC73A7">
        <w:rPr>
          <w:rFonts w:ascii="Arial" w:hAnsi="Arial" w:cs="Arial"/>
          <w:b/>
          <w:sz w:val="24"/>
          <w:szCs w:val="28"/>
        </w:rPr>
        <w:t>quale sapienza possono avere?</w:t>
      </w:r>
      <w:r>
        <w:rPr>
          <w:rFonts w:ascii="Arial" w:hAnsi="Arial" w:cs="Arial"/>
          <w:b/>
          <w:sz w:val="24"/>
          <w:szCs w:val="28"/>
        </w:rPr>
        <w:t xml:space="preserve"> </w:t>
      </w:r>
      <w:r w:rsidRPr="00BC73A7">
        <w:rPr>
          <w:rFonts w:ascii="Arial" w:hAnsi="Arial" w:cs="Arial"/>
          <w:b/>
          <w:sz w:val="24"/>
          <w:szCs w:val="28"/>
        </w:rPr>
        <w:t>Per questo darò le loro donne a stranieri,</w:t>
      </w:r>
      <w:r>
        <w:rPr>
          <w:rFonts w:ascii="Arial" w:hAnsi="Arial" w:cs="Arial"/>
          <w:b/>
          <w:sz w:val="24"/>
          <w:szCs w:val="28"/>
        </w:rPr>
        <w:t xml:space="preserve"> </w:t>
      </w:r>
      <w:r w:rsidRPr="00BC73A7">
        <w:rPr>
          <w:rFonts w:ascii="Arial" w:hAnsi="Arial" w:cs="Arial"/>
          <w:b/>
          <w:sz w:val="24"/>
          <w:szCs w:val="28"/>
        </w:rPr>
        <w:t>i loro campi ai conquistatori,</w:t>
      </w:r>
      <w:r>
        <w:rPr>
          <w:rFonts w:ascii="Arial" w:hAnsi="Arial" w:cs="Arial"/>
          <w:b/>
          <w:sz w:val="24"/>
          <w:szCs w:val="28"/>
        </w:rPr>
        <w:t xml:space="preserve"> </w:t>
      </w:r>
      <w:r w:rsidRPr="00BC73A7">
        <w:rPr>
          <w:rFonts w:ascii="Arial" w:hAnsi="Arial" w:cs="Arial"/>
          <w:b/>
          <w:sz w:val="24"/>
          <w:szCs w:val="28"/>
        </w:rPr>
        <w:t>perché dal piccolo al grande</w:t>
      </w:r>
      <w:r>
        <w:rPr>
          <w:rFonts w:ascii="Arial" w:hAnsi="Arial" w:cs="Arial"/>
          <w:b/>
          <w:sz w:val="24"/>
          <w:szCs w:val="28"/>
        </w:rPr>
        <w:t xml:space="preserve"> </w:t>
      </w:r>
      <w:r w:rsidRPr="00BC73A7">
        <w:rPr>
          <w:rFonts w:ascii="Arial" w:hAnsi="Arial" w:cs="Arial"/>
          <w:b/>
          <w:sz w:val="24"/>
          <w:szCs w:val="28"/>
        </w:rPr>
        <w:t xml:space="preserve">tutti commettono </w:t>
      </w:r>
      <w:r w:rsidRPr="00BC73A7">
        <w:rPr>
          <w:rFonts w:ascii="Arial" w:hAnsi="Arial" w:cs="Arial"/>
          <w:b/>
          <w:sz w:val="24"/>
          <w:szCs w:val="28"/>
        </w:rPr>
        <w:lastRenderedPageBreak/>
        <w:t>frode;</w:t>
      </w:r>
      <w:r>
        <w:rPr>
          <w:rFonts w:ascii="Arial" w:hAnsi="Arial" w:cs="Arial"/>
          <w:b/>
          <w:sz w:val="24"/>
          <w:szCs w:val="28"/>
        </w:rPr>
        <w:t xml:space="preserve"> </w:t>
      </w:r>
      <w:r w:rsidRPr="00BC73A7">
        <w:rPr>
          <w:rFonts w:ascii="Arial" w:hAnsi="Arial" w:cs="Arial"/>
          <w:b/>
          <w:sz w:val="24"/>
          <w:szCs w:val="28"/>
        </w:rPr>
        <w:t>dal profeta al sacerdote</w:t>
      </w:r>
      <w:r>
        <w:rPr>
          <w:rFonts w:ascii="Arial" w:hAnsi="Arial" w:cs="Arial"/>
          <w:b/>
          <w:sz w:val="24"/>
          <w:szCs w:val="28"/>
        </w:rPr>
        <w:t xml:space="preserve"> </w:t>
      </w:r>
      <w:r w:rsidRPr="00BC73A7">
        <w:rPr>
          <w:rFonts w:ascii="Arial" w:hAnsi="Arial" w:cs="Arial"/>
          <w:b/>
          <w:sz w:val="24"/>
          <w:szCs w:val="28"/>
        </w:rPr>
        <w:t>tutti praticano la menzogna.</w:t>
      </w:r>
      <w:r>
        <w:rPr>
          <w:rFonts w:ascii="Arial" w:hAnsi="Arial" w:cs="Arial"/>
          <w:b/>
          <w:sz w:val="24"/>
          <w:szCs w:val="28"/>
        </w:rPr>
        <w:t xml:space="preserve"> </w:t>
      </w:r>
      <w:r w:rsidRPr="00BC73A7">
        <w:rPr>
          <w:rFonts w:ascii="Arial" w:hAnsi="Arial" w:cs="Arial"/>
          <w:b/>
          <w:sz w:val="24"/>
          <w:szCs w:val="28"/>
        </w:rPr>
        <w:t>Curano alla leggera la ferita della figlia del mio popolo,</w:t>
      </w:r>
      <w:r>
        <w:rPr>
          <w:rFonts w:ascii="Arial" w:hAnsi="Arial" w:cs="Arial"/>
          <w:b/>
          <w:sz w:val="24"/>
          <w:szCs w:val="28"/>
        </w:rPr>
        <w:t xml:space="preserve"> </w:t>
      </w:r>
      <w:r w:rsidRPr="00BC73A7">
        <w:rPr>
          <w:rFonts w:ascii="Arial" w:hAnsi="Arial" w:cs="Arial"/>
          <w:b/>
          <w:sz w:val="24"/>
          <w:szCs w:val="28"/>
        </w:rPr>
        <w:t>dicendo: “Pace, pace!”, ma pace non c’è.</w:t>
      </w:r>
      <w:r>
        <w:rPr>
          <w:rFonts w:ascii="Arial" w:hAnsi="Arial" w:cs="Arial"/>
          <w:b/>
          <w:sz w:val="24"/>
          <w:szCs w:val="28"/>
        </w:rPr>
        <w:t xml:space="preserve"> </w:t>
      </w:r>
      <w:r w:rsidRPr="00BC73A7">
        <w:rPr>
          <w:rFonts w:ascii="Arial" w:hAnsi="Arial" w:cs="Arial"/>
          <w:b/>
          <w:sz w:val="24"/>
          <w:szCs w:val="28"/>
        </w:rPr>
        <w:t>Dovrebbero vergognarsi dei loro atti abominevoli,</w:t>
      </w:r>
      <w:r>
        <w:rPr>
          <w:rFonts w:ascii="Arial" w:hAnsi="Arial" w:cs="Arial"/>
          <w:b/>
          <w:sz w:val="24"/>
          <w:szCs w:val="28"/>
        </w:rPr>
        <w:t xml:space="preserve"> </w:t>
      </w:r>
      <w:r w:rsidRPr="00BC73A7">
        <w:rPr>
          <w:rFonts w:ascii="Arial" w:hAnsi="Arial" w:cs="Arial"/>
          <w:b/>
          <w:sz w:val="24"/>
          <w:szCs w:val="28"/>
        </w:rPr>
        <w:t>ma non si vergognano affatto,</w:t>
      </w:r>
      <w:r>
        <w:rPr>
          <w:rFonts w:ascii="Arial" w:hAnsi="Arial" w:cs="Arial"/>
          <w:b/>
          <w:sz w:val="24"/>
          <w:szCs w:val="28"/>
        </w:rPr>
        <w:t xml:space="preserve"> non sanno neppure arrossire (Ger 8,7-12). È questa la grande differenza tra il nostro Dio, Medico divino ed eterno, che cura le nostre ferite, conducendo l’uomo alla perfetta guarigione, così che possa vivere una vita veramente umana, anzi una vita divina e i “medici” da lui costituiti per curare le ferite del suo popolo. Questi medici neanche si interessano di quanti sono ammalati, anzi li </w:t>
      </w:r>
      <w:r w:rsidR="00085320">
        <w:rPr>
          <w:rFonts w:ascii="Arial" w:hAnsi="Arial" w:cs="Arial"/>
          <w:b/>
          <w:sz w:val="24"/>
          <w:szCs w:val="28"/>
        </w:rPr>
        <w:t xml:space="preserve">disprezzano </w:t>
      </w:r>
      <w:r>
        <w:rPr>
          <w:rFonts w:ascii="Arial" w:hAnsi="Arial" w:cs="Arial"/>
          <w:b/>
          <w:sz w:val="24"/>
          <w:szCs w:val="28"/>
        </w:rPr>
        <w:t xml:space="preserve">e li oltraggiano, li escludono dalle stesse cure divine. </w:t>
      </w:r>
      <w:r w:rsidR="00FA183F">
        <w:rPr>
          <w:rFonts w:ascii="Arial" w:hAnsi="Arial" w:cs="Arial"/>
          <w:b/>
          <w:sz w:val="24"/>
          <w:szCs w:val="28"/>
        </w:rPr>
        <w:t>Era questo il grande peccato di scribi e farisei. Gesù dice di loro che chiudono le porte dei divini ospedali e gettano la chiave. Loro non si lasciano curare e chi vorrebbe non lo può: “</w:t>
      </w:r>
      <w:r w:rsidR="00FA183F" w:rsidRPr="00FA183F">
        <w:rPr>
          <w:rFonts w:ascii="Arial" w:hAnsi="Arial" w:cs="Arial"/>
          <w:b/>
          <w:sz w:val="24"/>
          <w:szCs w:val="28"/>
        </w:rPr>
        <w:t>Guai a voi, dottori della Legge, che avete portato via la chiave della conoscenza; voi non siete entrati, e a quelli che volevano entrare voi l’avete impedito</w:t>
      </w:r>
      <w:r w:rsidR="00FA183F">
        <w:rPr>
          <w:rFonts w:ascii="Arial" w:hAnsi="Arial" w:cs="Arial"/>
          <w:b/>
          <w:sz w:val="24"/>
          <w:szCs w:val="28"/>
        </w:rPr>
        <w:t>” (Lc 11,53). Era questa la religione di scribi e farisei</w:t>
      </w:r>
      <w:r w:rsidR="00FA183F" w:rsidRPr="00FA183F">
        <w:rPr>
          <w:rFonts w:ascii="Arial" w:hAnsi="Arial" w:cs="Arial"/>
          <w:b/>
          <w:sz w:val="24"/>
          <w:szCs w:val="28"/>
        </w:rPr>
        <w:t>.</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85844">
        <w:rPr>
          <w:rFonts w:ascii="Arial" w:hAnsi="Arial" w:cs="Arial"/>
          <w:b/>
          <w:sz w:val="28"/>
          <w:szCs w:val="28"/>
        </w:rPr>
        <w:t xml:space="preserve">Lc </w:t>
      </w:r>
      <w:r w:rsidR="00581DC1">
        <w:rPr>
          <w:rFonts w:ascii="Arial" w:hAnsi="Arial" w:cs="Arial"/>
          <w:b/>
          <w:sz w:val="28"/>
          <w:szCs w:val="28"/>
        </w:rPr>
        <w:t>5</w:t>
      </w:r>
      <w:r w:rsidR="00685844">
        <w:rPr>
          <w:rFonts w:ascii="Arial" w:hAnsi="Arial" w:cs="Arial"/>
          <w:b/>
          <w:sz w:val="28"/>
          <w:szCs w:val="28"/>
        </w:rPr>
        <w:t>,27-32</w:t>
      </w:r>
    </w:p>
    <w:p w:rsidR="00070E64" w:rsidRPr="006B280A" w:rsidRDefault="006B280A" w:rsidP="00581DC1">
      <w:pPr>
        <w:jc w:val="both"/>
        <w:rPr>
          <w:rFonts w:ascii="Arial" w:hAnsi="Arial" w:cs="Arial"/>
          <w:b/>
          <w:sz w:val="24"/>
          <w:szCs w:val="28"/>
        </w:rPr>
      </w:pPr>
      <w:r w:rsidRPr="006B280A">
        <w:rPr>
          <w:rFonts w:ascii="Arial" w:hAnsi="Arial" w:cs="Arial"/>
          <w:b/>
          <w:sz w:val="24"/>
          <w:szCs w:val="28"/>
        </w:rPr>
        <w:t>Dopo</w:t>
      </w:r>
      <w:r w:rsidR="00581DC1" w:rsidRPr="006B280A">
        <w:rPr>
          <w:rFonts w:ascii="Arial" w:hAnsi="Arial" w:cs="Arial"/>
          <w:b/>
          <w:sz w:val="24"/>
          <w:szCs w:val="28"/>
        </w:rPr>
        <w:t xml:space="preserve"> questo egli uscì e vide un pubblicano di nome Levi, seduto al banco delle imposte, e gli disse: «Seguimi!». </w:t>
      </w:r>
      <w:r w:rsidRPr="006B280A">
        <w:rPr>
          <w:rFonts w:ascii="Arial" w:hAnsi="Arial" w:cs="Arial"/>
          <w:b/>
          <w:sz w:val="24"/>
          <w:szCs w:val="28"/>
        </w:rPr>
        <w:t>Ed</w:t>
      </w:r>
      <w:r w:rsidR="00581DC1" w:rsidRPr="006B280A">
        <w:rPr>
          <w:rFonts w:ascii="Arial" w:hAnsi="Arial" w:cs="Arial"/>
          <w:b/>
          <w:sz w:val="24"/>
          <w:szCs w:val="28"/>
        </w:rPr>
        <w:t xml:space="preserve"> egli, lasciando tutto, si alzò e lo seguì.</w:t>
      </w:r>
      <w:r w:rsidRPr="006B280A">
        <w:rPr>
          <w:rFonts w:ascii="Arial" w:hAnsi="Arial" w:cs="Arial"/>
          <w:b/>
          <w:sz w:val="24"/>
          <w:szCs w:val="28"/>
        </w:rPr>
        <w:t xml:space="preserve"> Poi</w:t>
      </w:r>
      <w:r w:rsidR="00581DC1" w:rsidRPr="006B280A">
        <w:rPr>
          <w:rFonts w:ascii="Arial" w:hAnsi="Arial" w:cs="Arial"/>
          <w:b/>
          <w:sz w:val="24"/>
          <w:szCs w:val="28"/>
        </w:rPr>
        <w:t xml:space="preserve"> Levi gli preparò un grande banchetto nella sua casa. C’era una folla numerosa di pubblicani e di altra gente, che erano con loro a tavola. </w:t>
      </w:r>
      <w:r w:rsidRPr="006B280A">
        <w:rPr>
          <w:rFonts w:ascii="Arial" w:hAnsi="Arial" w:cs="Arial"/>
          <w:b/>
          <w:sz w:val="24"/>
          <w:szCs w:val="28"/>
        </w:rPr>
        <w:t>I</w:t>
      </w:r>
      <w:r w:rsidR="00581DC1" w:rsidRPr="006B280A">
        <w:rPr>
          <w:rFonts w:ascii="Arial" w:hAnsi="Arial" w:cs="Arial"/>
          <w:b/>
          <w:sz w:val="24"/>
          <w:szCs w:val="28"/>
        </w:rPr>
        <w:t xml:space="preserve"> farisei e i loro scribi mormoravano e dicevano ai suoi discepoli: «Come mai mangiate e bevete insieme ai pubblicani e ai peccatori?». </w:t>
      </w:r>
      <w:r w:rsidRPr="006B280A">
        <w:rPr>
          <w:rFonts w:ascii="Arial" w:hAnsi="Arial" w:cs="Arial"/>
          <w:b/>
          <w:sz w:val="24"/>
          <w:szCs w:val="28"/>
        </w:rPr>
        <w:t>Gesù</w:t>
      </w:r>
      <w:r w:rsidR="00581DC1" w:rsidRPr="006B280A">
        <w:rPr>
          <w:rFonts w:ascii="Arial" w:hAnsi="Arial" w:cs="Arial"/>
          <w:b/>
          <w:sz w:val="24"/>
          <w:szCs w:val="28"/>
        </w:rPr>
        <w:t xml:space="preserve"> rispose loro: «Non sono i sani che hanno bisogno del medico, ma i malati; </w:t>
      </w:r>
      <w:r w:rsidRPr="006B280A">
        <w:rPr>
          <w:rFonts w:ascii="Arial" w:hAnsi="Arial" w:cs="Arial"/>
          <w:b/>
          <w:sz w:val="24"/>
          <w:szCs w:val="28"/>
        </w:rPr>
        <w:t>io</w:t>
      </w:r>
      <w:r w:rsidR="00581DC1" w:rsidRPr="006B280A">
        <w:rPr>
          <w:rFonts w:ascii="Arial" w:hAnsi="Arial" w:cs="Arial"/>
          <w:b/>
          <w:sz w:val="24"/>
          <w:szCs w:val="28"/>
        </w:rPr>
        <w:t xml:space="preserve"> non sono venuto a chiamare i giusti, ma i peccatori perché si convertano».</w:t>
      </w:r>
    </w:p>
    <w:p w:rsidR="00704CED" w:rsidRDefault="00FA183F" w:rsidP="0057601A">
      <w:pPr>
        <w:jc w:val="both"/>
        <w:rPr>
          <w:rFonts w:ascii="Arial" w:hAnsi="Arial" w:cs="Arial"/>
          <w:b/>
          <w:sz w:val="28"/>
          <w:szCs w:val="28"/>
        </w:rPr>
      </w:pPr>
      <w:r w:rsidRPr="00FA183F">
        <w:rPr>
          <w:rFonts w:ascii="Arial" w:hAnsi="Arial" w:cs="Arial"/>
          <w:b/>
          <w:sz w:val="24"/>
          <w:szCs w:val="28"/>
        </w:rPr>
        <w:t xml:space="preserve">Ecco il lamento </w:t>
      </w:r>
      <w:proofErr w:type="spellStart"/>
      <w:r w:rsidRPr="00FA183F">
        <w:rPr>
          <w:rFonts w:ascii="Arial" w:hAnsi="Arial" w:cs="Arial"/>
          <w:b/>
          <w:sz w:val="24"/>
          <w:szCs w:val="28"/>
        </w:rPr>
        <w:t>gi</w:t>
      </w:r>
      <w:proofErr w:type="spellEnd"/>
      <w:r w:rsidRPr="00FA183F">
        <w:rPr>
          <w:rFonts w:ascii="Arial" w:hAnsi="Arial" w:cs="Arial"/>
          <w:b/>
          <w:sz w:val="24"/>
          <w:szCs w:val="28"/>
        </w:rPr>
        <w:t xml:space="preserve"> Giobbe</w:t>
      </w:r>
      <w:r>
        <w:rPr>
          <w:rFonts w:ascii="Arial" w:hAnsi="Arial" w:cs="Arial"/>
          <w:b/>
          <w:sz w:val="24"/>
          <w:szCs w:val="28"/>
        </w:rPr>
        <w:t xml:space="preserve"> contro questi medici che hanno </w:t>
      </w:r>
      <w:r w:rsidR="000B72B3">
        <w:rPr>
          <w:rFonts w:ascii="Arial" w:hAnsi="Arial" w:cs="Arial"/>
          <w:b/>
          <w:sz w:val="24"/>
          <w:szCs w:val="28"/>
        </w:rPr>
        <w:t xml:space="preserve">chiuso le porte dei divini ospedali e hanno gettato via la chiave: “ </w:t>
      </w:r>
      <w:r w:rsidR="000B72B3" w:rsidRPr="000B72B3">
        <w:rPr>
          <w:rFonts w:ascii="Arial" w:hAnsi="Arial" w:cs="Arial"/>
          <w:b/>
          <w:sz w:val="24"/>
          <w:szCs w:val="28"/>
        </w:rPr>
        <w:t>Ecco, tutto questo ha visto il mio occhio,</w:t>
      </w:r>
      <w:r w:rsidR="000B72B3">
        <w:rPr>
          <w:rFonts w:ascii="Arial" w:hAnsi="Arial" w:cs="Arial"/>
          <w:b/>
          <w:sz w:val="24"/>
          <w:szCs w:val="28"/>
        </w:rPr>
        <w:t xml:space="preserve"> </w:t>
      </w:r>
      <w:r w:rsidR="000B72B3" w:rsidRPr="000B72B3">
        <w:rPr>
          <w:rFonts w:ascii="Arial" w:hAnsi="Arial" w:cs="Arial"/>
          <w:b/>
          <w:sz w:val="24"/>
          <w:szCs w:val="28"/>
        </w:rPr>
        <w:t>l’ha udito il mio orecchio e l’ha compreso.</w:t>
      </w:r>
      <w:r w:rsidR="000B72B3">
        <w:rPr>
          <w:rFonts w:ascii="Arial" w:hAnsi="Arial" w:cs="Arial"/>
          <w:b/>
          <w:sz w:val="24"/>
          <w:szCs w:val="28"/>
        </w:rPr>
        <w:t xml:space="preserve"> </w:t>
      </w:r>
      <w:r w:rsidR="000B72B3" w:rsidRPr="000B72B3">
        <w:rPr>
          <w:rFonts w:ascii="Arial" w:hAnsi="Arial" w:cs="Arial"/>
          <w:b/>
          <w:sz w:val="24"/>
          <w:szCs w:val="28"/>
        </w:rPr>
        <w:t>Quel che sapete voi, lo so anch’io;</w:t>
      </w:r>
      <w:r w:rsidR="000B72B3">
        <w:rPr>
          <w:rFonts w:ascii="Arial" w:hAnsi="Arial" w:cs="Arial"/>
          <w:b/>
          <w:sz w:val="24"/>
          <w:szCs w:val="28"/>
        </w:rPr>
        <w:t xml:space="preserve"> </w:t>
      </w:r>
      <w:r w:rsidR="000B72B3" w:rsidRPr="000B72B3">
        <w:rPr>
          <w:rFonts w:ascii="Arial" w:hAnsi="Arial" w:cs="Arial"/>
          <w:b/>
          <w:sz w:val="24"/>
          <w:szCs w:val="28"/>
        </w:rPr>
        <w:t>non sono da meno di voi.</w:t>
      </w:r>
      <w:r w:rsidR="000B72B3">
        <w:rPr>
          <w:rFonts w:ascii="Arial" w:hAnsi="Arial" w:cs="Arial"/>
          <w:b/>
          <w:sz w:val="24"/>
          <w:szCs w:val="28"/>
        </w:rPr>
        <w:t xml:space="preserve"> </w:t>
      </w:r>
      <w:r w:rsidR="000B72B3" w:rsidRPr="000B72B3">
        <w:rPr>
          <w:rFonts w:ascii="Arial" w:hAnsi="Arial" w:cs="Arial"/>
          <w:b/>
          <w:sz w:val="24"/>
          <w:szCs w:val="28"/>
        </w:rPr>
        <w:t>Ma io all’Onnipotente voglio parlare,</w:t>
      </w:r>
      <w:r w:rsidR="000B72B3">
        <w:rPr>
          <w:rFonts w:ascii="Arial" w:hAnsi="Arial" w:cs="Arial"/>
          <w:b/>
          <w:sz w:val="24"/>
          <w:szCs w:val="28"/>
        </w:rPr>
        <w:t xml:space="preserve"> </w:t>
      </w:r>
      <w:r w:rsidR="000B72B3" w:rsidRPr="000B72B3">
        <w:rPr>
          <w:rFonts w:ascii="Arial" w:hAnsi="Arial" w:cs="Arial"/>
          <w:b/>
          <w:sz w:val="24"/>
          <w:szCs w:val="28"/>
        </w:rPr>
        <w:t>con Dio desidero contendere.</w:t>
      </w:r>
      <w:r w:rsidR="000B72B3">
        <w:rPr>
          <w:rFonts w:ascii="Arial" w:hAnsi="Arial" w:cs="Arial"/>
          <w:b/>
          <w:sz w:val="24"/>
          <w:szCs w:val="28"/>
        </w:rPr>
        <w:t xml:space="preserve"> </w:t>
      </w:r>
      <w:r w:rsidR="000B72B3" w:rsidRPr="000B72B3">
        <w:rPr>
          <w:rFonts w:ascii="Arial" w:hAnsi="Arial" w:cs="Arial"/>
          <w:b/>
          <w:sz w:val="24"/>
          <w:szCs w:val="28"/>
        </w:rPr>
        <w:t>Voi imbrattate di menzogne,</w:t>
      </w:r>
      <w:r w:rsidR="000B72B3">
        <w:rPr>
          <w:rFonts w:ascii="Arial" w:hAnsi="Arial" w:cs="Arial"/>
          <w:b/>
          <w:sz w:val="24"/>
          <w:szCs w:val="28"/>
        </w:rPr>
        <w:t xml:space="preserve"> </w:t>
      </w:r>
      <w:r w:rsidR="000B72B3" w:rsidRPr="000B72B3">
        <w:rPr>
          <w:rFonts w:ascii="Arial" w:hAnsi="Arial" w:cs="Arial"/>
          <w:b/>
          <w:sz w:val="24"/>
          <w:szCs w:val="28"/>
        </w:rPr>
        <w:t>siete tutti medici da nulla.</w:t>
      </w:r>
      <w:r w:rsidR="000B72B3">
        <w:rPr>
          <w:rFonts w:ascii="Arial" w:hAnsi="Arial" w:cs="Arial"/>
          <w:b/>
          <w:sz w:val="24"/>
          <w:szCs w:val="28"/>
        </w:rPr>
        <w:t xml:space="preserve"> </w:t>
      </w:r>
      <w:r w:rsidR="000B72B3" w:rsidRPr="000B72B3">
        <w:rPr>
          <w:rFonts w:ascii="Arial" w:hAnsi="Arial" w:cs="Arial"/>
          <w:b/>
          <w:sz w:val="24"/>
          <w:szCs w:val="28"/>
        </w:rPr>
        <w:t>Magari taceste del tutto:</w:t>
      </w:r>
      <w:r w:rsidR="000B72B3">
        <w:rPr>
          <w:rFonts w:ascii="Arial" w:hAnsi="Arial" w:cs="Arial"/>
          <w:b/>
          <w:sz w:val="24"/>
          <w:szCs w:val="28"/>
        </w:rPr>
        <w:t xml:space="preserve"> </w:t>
      </w:r>
      <w:r w:rsidR="000B72B3" w:rsidRPr="000B72B3">
        <w:rPr>
          <w:rFonts w:ascii="Arial" w:hAnsi="Arial" w:cs="Arial"/>
          <w:b/>
          <w:sz w:val="24"/>
          <w:szCs w:val="28"/>
        </w:rPr>
        <w:t>sarebbe per voi un atto di sapienza!</w:t>
      </w:r>
      <w:r w:rsidR="000B72B3">
        <w:rPr>
          <w:rFonts w:ascii="Arial" w:hAnsi="Arial" w:cs="Arial"/>
          <w:b/>
          <w:sz w:val="24"/>
          <w:szCs w:val="28"/>
        </w:rPr>
        <w:t xml:space="preserve"> </w:t>
      </w:r>
      <w:r w:rsidR="000B72B3" w:rsidRPr="000B72B3">
        <w:rPr>
          <w:rFonts w:ascii="Arial" w:hAnsi="Arial" w:cs="Arial"/>
          <w:b/>
          <w:sz w:val="24"/>
          <w:szCs w:val="28"/>
        </w:rPr>
        <w:t>Ascoltate dunque la mia replica</w:t>
      </w:r>
      <w:r w:rsidR="000B72B3">
        <w:rPr>
          <w:rFonts w:ascii="Arial" w:hAnsi="Arial" w:cs="Arial"/>
          <w:b/>
          <w:sz w:val="24"/>
          <w:szCs w:val="28"/>
        </w:rPr>
        <w:t xml:space="preserve"> </w:t>
      </w:r>
      <w:r w:rsidR="000B72B3" w:rsidRPr="000B72B3">
        <w:rPr>
          <w:rFonts w:ascii="Arial" w:hAnsi="Arial" w:cs="Arial"/>
          <w:b/>
          <w:sz w:val="24"/>
          <w:szCs w:val="28"/>
        </w:rPr>
        <w:t>e alle argomentazioni delle mie labbra fate attenzione.</w:t>
      </w:r>
      <w:r w:rsidR="000B72B3">
        <w:rPr>
          <w:rFonts w:ascii="Arial" w:hAnsi="Arial" w:cs="Arial"/>
          <w:b/>
          <w:sz w:val="24"/>
          <w:szCs w:val="28"/>
        </w:rPr>
        <w:t xml:space="preserve"> </w:t>
      </w:r>
      <w:r w:rsidR="000B72B3" w:rsidRPr="000B72B3">
        <w:rPr>
          <w:rFonts w:ascii="Arial" w:hAnsi="Arial" w:cs="Arial"/>
          <w:b/>
          <w:sz w:val="24"/>
          <w:szCs w:val="28"/>
        </w:rPr>
        <w:t xml:space="preserve">Vorreste forse dire il falso in difesa di Dio </w:t>
      </w:r>
      <w:r w:rsidR="000B72B3">
        <w:rPr>
          <w:rFonts w:ascii="Arial" w:hAnsi="Arial" w:cs="Arial"/>
          <w:b/>
          <w:sz w:val="24"/>
          <w:szCs w:val="28"/>
        </w:rPr>
        <w:t xml:space="preserve"> </w:t>
      </w:r>
      <w:r w:rsidR="000B72B3" w:rsidRPr="000B72B3">
        <w:rPr>
          <w:rFonts w:ascii="Arial" w:hAnsi="Arial" w:cs="Arial"/>
          <w:b/>
          <w:sz w:val="24"/>
          <w:szCs w:val="28"/>
        </w:rPr>
        <w:t>e in suo favore parlare con inganno?</w:t>
      </w:r>
      <w:r w:rsidR="000B72B3">
        <w:rPr>
          <w:rFonts w:ascii="Arial" w:hAnsi="Arial" w:cs="Arial"/>
          <w:b/>
          <w:sz w:val="24"/>
          <w:szCs w:val="28"/>
        </w:rPr>
        <w:t xml:space="preserve"> </w:t>
      </w:r>
      <w:r w:rsidR="000B72B3" w:rsidRPr="000B72B3">
        <w:rPr>
          <w:rFonts w:ascii="Arial" w:hAnsi="Arial" w:cs="Arial"/>
          <w:b/>
          <w:sz w:val="24"/>
          <w:szCs w:val="28"/>
        </w:rPr>
        <w:t>Vorreste prendere le parti di Dio</w:t>
      </w:r>
      <w:r w:rsidR="000B72B3">
        <w:rPr>
          <w:rFonts w:ascii="Arial" w:hAnsi="Arial" w:cs="Arial"/>
          <w:b/>
          <w:sz w:val="24"/>
          <w:szCs w:val="28"/>
        </w:rPr>
        <w:t xml:space="preserve"> </w:t>
      </w:r>
      <w:r w:rsidR="000B72B3" w:rsidRPr="000B72B3">
        <w:rPr>
          <w:rFonts w:ascii="Arial" w:hAnsi="Arial" w:cs="Arial"/>
          <w:b/>
          <w:sz w:val="24"/>
          <w:szCs w:val="28"/>
        </w:rPr>
        <w:t>e farvi suoi avvocati?</w:t>
      </w:r>
      <w:r w:rsidR="000B72B3">
        <w:rPr>
          <w:rFonts w:ascii="Arial" w:hAnsi="Arial" w:cs="Arial"/>
          <w:b/>
          <w:sz w:val="24"/>
          <w:szCs w:val="28"/>
        </w:rPr>
        <w:t xml:space="preserve"> </w:t>
      </w:r>
      <w:r w:rsidR="000B72B3" w:rsidRPr="000B72B3">
        <w:rPr>
          <w:rFonts w:ascii="Arial" w:hAnsi="Arial" w:cs="Arial"/>
          <w:b/>
          <w:sz w:val="24"/>
          <w:szCs w:val="28"/>
        </w:rPr>
        <w:t>Sarebbe bene per voi se egli vi scrutasse?</w:t>
      </w:r>
      <w:r w:rsidR="000B72B3">
        <w:rPr>
          <w:rFonts w:ascii="Arial" w:hAnsi="Arial" w:cs="Arial"/>
          <w:b/>
          <w:sz w:val="24"/>
          <w:szCs w:val="28"/>
        </w:rPr>
        <w:t xml:space="preserve"> </w:t>
      </w:r>
      <w:r w:rsidR="000B72B3" w:rsidRPr="000B72B3">
        <w:rPr>
          <w:rFonts w:ascii="Arial" w:hAnsi="Arial" w:cs="Arial"/>
          <w:b/>
          <w:sz w:val="24"/>
          <w:szCs w:val="28"/>
        </w:rPr>
        <w:t>Credete di ingannarlo, come s’inganna un uomo?</w:t>
      </w:r>
      <w:r w:rsidR="000B72B3">
        <w:rPr>
          <w:rFonts w:ascii="Arial" w:hAnsi="Arial" w:cs="Arial"/>
          <w:b/>
          <w:sz w:val="24"/>
          <w:szCs w:val="28"/>
        </w:rPr>
        <w:t xml:space="preserve"> </w:t>
      </w:r>
      <w:r w:rsidR="000B72B3" w:rsidRPr="000B72B3">
        <w:rPr>
          <w:rFonts w:ascii="Arial" w:hAnsi="Arial" w:cs="Arial"/>
          <w:b/>
          <w:sz w:val="24"/>
          <w:szCs w:val="28"/>
        </w:rPr>
        <w:t>Severamente vi redarguirà,</w:t>
      </w:r>
      <w:r w:rsidR="000B72B3">
        <w:rPr>
          <w:rFonts w:ascii="Arial" w:hAnsi="Arial" w:cs="Arial"/>
          <w:b/>
          <w:sz w:val="24"/>
          <w:szCs w:val="28"/>
        </w:rPr>
        <w:t xml:space="preserve"> </w:t>
      </w:r>
      <w:r w:rsidR="000B72B3" w:rsidRPr="000B72B3">
        <w:rPr>
          <w:rFonts w:ascii="Arial" w:hAnsi="Arial" w:cs="Arial"/>
          <w:b/>
          <w:sz w:val="24"/>
          <w:szCs w:val="28"/>
        </w:rPr>
        <w:t>se in segreto sarete parziali.</w:t>
      </w:r>
      <w:r w:rsidR="000B72B3">
        <w:rPr>
          <w:rFonts w:ascii="Arial" w:hAnsi="Arial" w:cs="Arial"/>
          <w:b/>
          <w:sz w:val="24"/>
          <w:szCs w:val="28"/>
        </w:rPr>
        <w:t xml:space="preserve"> </w:t>
      </w:r>
      <w:r w:rsidR="000B72B3" w:rsidRPr="000B72B3">
        <w:rPr>
          <w:rFonts w:ascii="Arial" w:hAnsi="Arial" w:cs="Arial"/>
          <w:b/>
          <w:sz w:val="24"/>
          <w:szCs w:val="28"/>
        </w:rPr>
        <w:t>La sua maestà non vi incute spavento</w:t>
      </w:r>
      <w:r w:rsidR="000B72B3">
        <w:rPr>
          <w:rFonts w:ascii="Arial" w:hAnsi="Arial" w:cs="Arial"/>
          <w:b/>
          <w:sz w:val="24"/>
          <w:szCs w:val="28"/>
        </w:rPr>
        <w:t xml:space="preserve"> </w:t>
      </w:r>
      <w:r w:rsidR="000B72B3" w:rsidRPr="000B72B3">
        <w:rPr>
          <w:rFonts w:ascii="Arial" w:hAnsi="Arial" w:cs="Arial"/>
          <w:b/>
          <w:sz w:val="24"/>
          <w:szCs w:val="28"/>
        </w:rPr>
        <w:t>e il terrore di lui non vi assale?</w:t>
      </w:r>
      <w:r w:rsidR="000B72B3">
        <w:rPr>
          <w:rFonts w:ascii="Arial" w:hAnsi="Arial" w:cs="Arial"/>
          <w:b/>
          <w:sz w:val="24"/>
          <w:szCs w:val="28"/>
        </w:rPr>
        <w:t xml:space="preserve"> </w:t>
      </w:r>
      <w:r w:rsidR="000B72B3" w:rsidRPr="000B72B3">
        <w:rPr>
          <w:rFonts w:ascii="Arial" w:hAnsi="Arial" w:cs="Arial"/>
          <w:b/>
          <w:sz w:val="24"/>
          <w:szCs w:val="28"/>
        </w:rPr>
        <w:t>Sentenze di cenere sono i vostri moniti,</w:t>
      </w:r>
      <w:r w:rsidR="000B72B3">
        <w:rPr>
          <w:rFonts w:ascii="Arial" w:hAnsi="Arial" w:cs="Arial"/>
          <w:b/>
          <w:sz w:val="24"/>
          <w:szCs w:val="28"/>
        </w:rPr>
        <w:t xml:space="preserve"> </w:t>
      </w:r>
      <w:r w:rsidR="000B72B3" w:rsidRPr="000B72B3">
        <w:rPr>
          <w:rFonts w:ascii="Arial" w:hAnsi="Arial" w:cs="Arial"/>
          <w:b/>
          <w:sz w:val="24"/>
          <w:szCs w:val="28"/>
        </w:rPr>
        <w:t>baluardi di</w:t>
      </w:r>
      <w:r w:rsidR="000B72B3">
        <w:rPr>
          <w:rFonts w:ascii="Arial" w:hAnsi="Arial" w:cs="Arial"/>
          <w:b/>
          <w:sz w:val="24"/>
          <w:szCs w:val="28"/>
        </w:rPr>
        <w:t xml:space="preserve"> argilla sono i vostri baluardi (Gb 13,1-12). Oggi è questa la reale condizione della nostra umanità. Le ferite sono altamente letali. Ma “i medici” mandati da Dio non curano più. Madre di Gesù, liberarci da un così grande rinnegamento della nostra missione.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6F" w:rsidRDefault="00247A6F" w:rsidP="00087278">
      <w:pPr>
        <w:spacing w:after="0" w:line="240" w:lineRule="auto"/>
      </w:pPr>
      <w:r>
        <w:separator/>
      </w:r>
    </w:p>
  </w:endnote>
  <w:endnote w:type="continuationSeparator" w:id="0">
    <w:p w:rsidR="00247A6F" w:rsidRDefault="00247A6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3498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6F" w:rsidRDefault="00247A6F" w:rsidP="00087278">
      <w:pPr>
        <w:spacing w:after="0" w:line="240" w:lineRule="auto"/>
      </w:pPr>
      <w:r>
        <w:separator/>
      </w:r>
    </w:p>
  </w:footnote>
  <w:footnote w:type="continuationSeparator" w:id="0">
    <w:p w:rsidR="00247A6F" w:rsidRDefault="00247A6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320"/>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2B3"/>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557"/>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4987"/>
    <w:rsid w:val="0023537D"/>
    <w:rsid w:val="00235ACF"/>
    <w:rsid w:val="00236259"/>
    <w:rsid w:val="00236309"/>
    <w:rsid w:val="002372DF"/>
    <w:rsid w:val="002413E7"/>
    <w:rsid w:val="00241BDC"/>
    <w:rsid w:val="00242D0A"/>
    <w:rsid w:val="002478D3"/>
    <w:rsid w:val="00247A4A"/>
    <w:rsid w:val="00247A6F"/>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3836"/>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684"/>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95A"/>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1DC1"/>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5844"/>
    <w:rsid w:val="00686A8F"/>
    <w:rsid w:val="00686F19"/>
    <w:rsid w:val="00691BC9"/>
    <w:rsid w:val="00692009"/>
    <w:rsid w:val="00696556"/>
    <w:rsid w:val="006A07FE"/>
    <w:rsid w:val="006A0C76"/>
    <w:rsid w:val="006A172E"/>
    <w:rsid w:val="006A19C6"/>
    <w:rsid w:val="006A1F1B"/>
    <w:rsid w:val="006A42C9"/>
    <w:rsid w:val="006A6560"/>
    <w:rsid w:val="006A7E7F"/>
    <w:rsid w:val="006B280A"/>
    <w:rsid w:val="006B2CA6"/>
    <w:rsid w:val="006B7554"/>
    <w:rsid w:val="006C0955"/>
    <w:rsid w:val="006C0A56"/>
    <w:rsid w:val="006C1531"/>
    <w:rsid w:val="006C221D"/>
    <w:rsid w:val="006C345F"/>
    <w:rsid w:val="006C3BF7"/>
    <w:rsid w:val="006C494C"/>
    <w:rsid w:val="006C6871"/>
    <w:rsid w:val="006D0A7D"/>
    <w:rsid w:val="006D21D0"/>
    <w:rsid w:val="006D257A"/>
    <w:rsid w:val="006D5C07"/>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0375"/>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1C"/>
    <w:rsid w:val="00823B47"/>
    <w:rsid w:val="00826413"/>
    <w:rsid w:val="00826FB2"/>
    <w:rsid w:val="00827A45"/>
    <w:rsid w:val="00831918"/>
    <w:rsid w:val="00831C04"/>
    <w:rsid w:val="00832603"/>
    <w:rsid w:val="00833609"/>
    <w:rsid w:val="008346C1"/>
    <w:rsid w:val="0083490A"/>
    <w:rsid w:val="00834E09"/>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45DF"/>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8F6E5B"/>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1655"/>
    <w:rsid w:val="00A743FF"/>
    <w:rsid w:val="00A744E6"/>
    <w:rsid w:val="00A7588A"/>
    <w:rsid w:val="00A76EB4"/>
    <w:rsid w:val="00A76F03"/>
    <w:rsid w:val="00A77427"/>
    <w:rsid w:val="00A77935"/>
    <w:rsid w:val="00A8228E"/>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17F1C"/>
    <w:rsid w:val="00B223A3"/>
    <w:rsid w:val="00B23B65"/>
    <w:rsid w:val="00B2728A"/>
    <w:rsid w:val="00B303B7"/>
    <w:rsid w:val="00B31AC2"/>
    <w:rsid w:val="00B41E42"/>
    <w:rsid w:val="00B41E44"/>
    <w:rsid w:val="00B42329"/>
    <w:rsid w:val="00B437D6"/>
    <w:rsid w:val="00B43ABA"/>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2EA"/>
    <w:rsid w:val="00BB5318"/>
    <w:rsid w:val="00BB6F06"/>
    <w:rsid w:val="00BB725F"/>
    <w:rsid w:val="00BB7FB0"/>
    <w:rsid w:val="00BC1A50"/>
    <w:rsid w:val="00BC73A7"/>
    <w:rsid w:val="00BD0BC0"/>
    <w:rsid w:val="00BD27AB"/>
    <w:rsid w:val="00BD30F4"/>
    <w:rsid w:val="00BD3BF7"/>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10D"/>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83F"/>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04AD-E3AA-4F88-884C-3BF04629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2022-02-21T05:59:00Z</dcterms:created>
  <dcterms:modified xsi:type="dcterms:W3CDTF">2022-02-21T05:59:00Z</dcterms:modified>
</cp:coreProperties>
</file>